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08" w:rsidRPr="00784999" w:rsidRDefault="00E06208" w:rsidP="00595101">
      <w:pPr>
        <w:tabs>
          <w:tab w:val="left" w:pos="2040"/>
          <w:tab w:val="left" w:pos="3720"/>
          <w:tab w:val="left" w:pos="7800"/>
        </w:tabs>
        <w:snapToGrid w:val="0"/>
        <w:spacing w:line="440" w:lineRule="exact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bookmarkStart w:id="0" w:name="_GoBack"/>
      <w:bookmarkEnd w:id="0"/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t>中華民國自閉症總會</w:t>
      </w:r>
    </w:p>
    <w:p w:rsidR="002647D1" w:rsidRDefault="00862EE5" w:rsidP="00595101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62EE5">
        <w:rPr>
          <w:rFonts w:ascii="標楷體" w:eastAsia="標楷體" w:hAnsi="標楷體" w:hint="eastAsia"/>
          <w:b/>
          <w:bCs/>
          <w:sz w:val="40"/>
          <w:szCs w:val="40"/>
        </w:rPr>
        <w:t>非遺傳性自閉症</w:t>
      </w:r>
    </w:p>
    <w:p w:rsidR="002413CD" w:rsidRDefault="00862EE5" w:rsidP="00595101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62EE5">
        <w:rPr>
          <w:rFonts w:ascii="標楷體" w:eastAsia="標楷體" w:hAnsi="標楷體"/>
          <w:b/>
          <w:bCs/>
          <w:sz w:val="40"/>
          <w:szCs w:val="40"/>
        </w:rPr>
        <w:t>Non-genetic autism-spectrum disorders</w:t>
      </w:r>
    </w:p>
    <w:p w:rsidR="002647D1" w:rsidRPr="008F4E95" w:rsidRDefault="008F4E95" w:rsidP="00595101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成果發表會</w:t>
      </w:r>
    </w:p>
    <w:p w:rsidR="00595101" w:rsidRPr="00595101" w:rsidRDefault="00E64D69" w:rsidP="00595101">
      <w:pPr>
        <w:tabs>
          <w:tab w:val="left" w:pos="11760"/>
        </w:tabs>
        <w:snapToGrid w:val="0"/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595101">
        <w:rPr>
          <w:rFonts w:ascii="標楷體" w:eastAsia="標楷體" w:hAnsi="標楷體" w:cs="Arial" w:hint="eastAsia"/>
          <w:b/>
          <w:sz w:val="28"/>
          <w:szCs w:val="28"/>
        </w:rPr>
        <w:t>一、前言</w:t>
      </w:r>
    </w:p>
    <w:p w:rsidR="00B75852" w:rsidRPr="00595101" w:rsidRDefault="00595101" w:rsidP="00595101">
      <w:pPr>
        <w:tabs>
          <w:tab w:val="left" w:pos="11760"/>
        </w:tabs>
        <w:snapToGrid w:val="0"/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595101">
        <w:rPr>
          <w:rFonts w:ascii="標楷體" w:eastAsia="標楷體" w:hAnsi="標楷體" w:hint="eastAsia"/>
          <w:bCs/>
          <w:sz w:val="28"/>
          <w:szCs w:val="28"/>
        </w:rPr>
        <w:t>周寬基教授</w:t>
      </w:r>
      <w:r>
        <w:rPr>
          <w:rFonts w:ascii="標楷體" w:eastAsia="標楷體" w:hAnsi="標楷體" w:hint="eastAsia"/>
          <w:bCs/>
          <w:sz w:val="28"/>
          <w:szCs w:val="28"/>
        </w:rPr>
        <w:t>專研</w:t>
      </w:r>
      <w:r w:rsidR="00862EE5" w:rsidRPr="00595101">
        <w:rPr>
          <w:rFonts w:ascii="標楷體" w:eastAsia="標楷體" w:hAnsi="標楷體"/>
          <w:bCs/>
          <w:sz w:val="28"/>
          <w:szCs w:val="28"/>
        </w:rPr>
        <w:t xml:space="preserve"> 20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研究</w:t>
      </w:r>
      <w:r>
        <w:rPr>
          <w:rFonts w:ascii="標楷體" w:eastAsia="標楷體" w:hAnsi="標楷體" w:hint="eastAsia"/>
          <w:bCs/>
          <w:sz w:val="28"/>
          <w:szCs w:val="28"/>
        </w:rPr>
        <w:t>，持續追蹤臺灣自閉症兒童，發現台灣有很多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自閉症</w:t>
      </w:r>
      <w:r w:rsidR="00862EE5" w:rsidRPr="00595101">
        <w:rPr>
          <w:rFonts w:ascii="標楷體" w:eastAsia="標楷體" w:hAnsi="標楷體"/>
          <w:bCs/>
          <w:sz w:val="28"/>
          <w:szCs w:val="28"/>
        </w:rPr>
        <w:t xml:space="preserve"> (ASD, autism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 w:rsidR="00862EE5" w:rsidRPr="00595101">
        <w:rPr>
          <w:rFonts w:ascii="標楷體" w:eastAsia="標楷體" w:hAnsi="標楷體"/>
          <w:bCs/>
          <w:sz w:val="28"/>
          <w:szCs w:val="28"/>
        </w:rPr>
        <w:t xml:space="preserve">spectrum disorders ) </w:t>
      </w:r>
      <w:r>
        <w:rPr>
          <w:rFonts w:ascii="標楷體" w:eastAsia="標楷體" w:hAnsi="標楷體" w:hint="eastAsia"/>
          <w:bCs/>
          <w:sz w:val="28"/>
          <w:szCs w:val="28"/>
        </w:rPr>
        <w:t>的兒童，他們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與胎兒病毒感染有關。</w:t>
      </w:r>
      <w:r>
        <w:rPr>
          <w:rFonts w:ascii="標楷體" w:eastAsia="標楷體" w:hAnsi="標楷體" w:hint="eastAsia"/>
          <w:bCs/>
          <w:sz w:val="28"/>
          <w:szCs w:val="28"/>
        </w:rPr>
        <w:t>而這類兒童其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病因不是遺傳性，</w:t>
      </w:r>
      <w:r>
        <w:rPr>
          <w:rFonts w:ascii="標楷體" w:eastAsia="標楷體" w:hAnsi="標楷體" w:hint="eastAsia"/>
          <w:bCs/>
          <w:sz w:val="28"/>
          <w:szCs w:val="28"/>
        </w:rPr>
        <w:t>且是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有機會可以治療。</w:t>
      </w:r>
      <w:r>
        <w:rPr>
          <w:rFonts w:ascii="標楷體" w:eastAsia="標楷體" w:hAnsi="標楷體" w:hint="eastAsia"/>
          <w:bCs/>
          <w:sz w:val="28"/>
          <w:szCs w:val="28"/>
        </w:rPr>
        <w:t>在周教授的研究過程中，</w:t>
      </w:r>
      <w:r w:rsidR="008F4E95">
        <w:rPr>
          <w:rFonts w:ascii="標楷體" w:eastAsia="標楷體" w:hAnsi="標楷體" w:hint="eastAsia"/>
          <w:bCs/>
          <w:sz w:val="28"/>
          <w:szCs w:val="28"/>
        </w:rPr>
        <w:t>曾在</w:t>
      </w:r>
      <w:r>
        <w:rPr>
          <w:rFonts w:ascii="標楷體" w:eastAsia="標楷體" w:hAnsi="標楷體" w:hint="eastAsia"/>
          <w:bCs/>
          <w:sz w:val="28"/>
          <w:szCs w:val="28"/>
        </w:rPr>
        <w:t>特別的機緣之中，</w:t>
      </w:r>
      <w:r w:rsidR="008F4E95">
        <w:rPr>
          <w:rFonts w:ascii="標楷體" w:eastAsia="標楷體" w:hAnsi="標楷體" w:hint="eastAsia"/>
          <w:bCs/>
          <w:sz w:val="28"/>
          <w:szCs w:val="28"/>
        </w:rPr>
        <w:t>協助到自閉症兒童，因此邀請</w:t>
      </w:r>
      <w:r>
        <w:rPr>
          <w:rFonts w:ascii="標楷體" w:eastAsia="標楷體" w:hAnsi="標楷體" w:hint="eastAsia"/>
          <w:bCs/>
          <w:sz w:val="28"/>
          <w:szCs w:val="28"/>
        </w:rPr>
        <w:t>周教授為我們解析非遺</w:t>
      </w:r>
      <w:r w:rsidR="008F4E95">
        <w:rPr>
          <w:rFonts w:ascii="標楷體" w:eastAsia="標楷體" w:hAnsi="標楷體" w:hint="eastAsia"/>
          <w:bCs/>
          <w:sz w:val="28"/>
          <w:szCs w:val="28"/>
        </w:rPr>
        <w:t>傳性自閉症之謎，與展現研究成果發表</w:t>
      </w:r>
      <w:r w:rsidR="00862EE5" w:rsidRPr="0059510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23E92" w:rsidRPr="00D44645" w:rsidRDefault="00E64D69" w:rsidP="00D44645">
      <w:pPr>
        <w:tabs>
          <w:tab w:val="left" w:pos="3840"/>
        </w:tabs>
        <w:spacing w:line="440" w:lineRule="exact"/>
        <w:ind w:left="1984" w:hangingChars="708" w:hanging="1984"/>
        <w:rPr>
          <w:rFonts w:ascii="標楷體" w:eastAsia="標楷體" w:hAnsi="標楷體" w:cs="新細明體"/>
          <w:color w:val="000000"/>
          <w:sz w:val="28"/>
          <w:szCs w:val="28"/>
        </w:rPr>
      </w:pPr>
      <w:r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二</w:t>
      </w:r>
      <w:r w:rsidR="00E06208"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、主辦單位：</w:t>
      </w:r>
      <w:r w:rsidR="00E06208" w:rsidRPr="00D44645">
        <w:rPr>
          <w:rFonts w:ascii="標楷體" w:eastAsia="標楷體" w:hAnsi="標楷體" w:cs="新細明體" w:hint="eastAsia"/>
          <w:color w:val="000000"/>
          <w:sz w:val="28"/>
          <w:szCs w:val="28"/>
        </w:rPr>
        <w:t>中華民國自閉症總會</w:t>
      </w:r>
    </w:p>
    <w:p w:rsidR="00DF7297" w:rsidRPr="00D44645" w:rsidRDefault="00E64D69" w:rsidP="00D44645">
      <w:pPr>
        <w:tabs>
          <w:tab w:val="left" w:pos="3840"/>
        </w:tabs>
        <w:spacing w:line="440" w:lineRule="exact"/>
        <w:ind w:left="1962" w:hangingChars="700" w:hanging="1962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三</w:t>
      </w:r>
      <w:r w:rsidR="00E06208"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、</w:t>
      </w:r>
      <w:r w:rsidR="00DF7297"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協辦單位：</w:t>
      </w:r>
      <w:r w:rsidR="00595101">
        <w:rPr>
          <w:rFonts w:ascii="標楷體" w:eastAsia="標楷體" w:hAnsi="標楷體" w:cs="新細明體" w:hint="eastAsia"/>
          <w:color w:val="000000"/>
          <w:sz w:val="28"/>
          <w:szCs w:val="28"/>
        </w:rPr>
        <w:t>育成社會福利基金會</w:t>
      </w:r>
    </w:p>
    <w:p w:rsidR="00341FBF" w:rsidRPr="00D44645" w:rsidRDefault="00595101" w:rsidP="00D44645">
      <w:pPr>
        <w:tabs>
          <w:tab w:val="left" w:pos="3840"/>
        </w:tabs>
        <w:spacing w:line="44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四、</w:t>
      </w:r>
      <w:r w:rsidR="00E06208" w:rsidRPr="00D44645">
        <w:rPr>
          <w:rFonts w:ascii="標楷體" w:eastAsia="標楷體" w:hAnsi="標楷體" w:hint="eastAsia"/>
          <w:b/>
          <w:color w:val="000000"/>
          <w:sz w:val="28"/>
          <w:szCs w:val="28"/>
        </w:rPr>
        <w:t>參加對象：</w:t>
      </w:r>
      <w:r w:rsidR="008F4E95" w:rsidRPr="008F4E95">
        <w:rPr>
          <w:rFonts w:ascii="標楷體" w:eastAsia="標楷體" w:hAnsi="標楷體"/>
          <w:color w:val="000000"/>
          <w:sz w:val="28"/>
          <w:szCs w:val="28"/>
        </w:rPr>
        <w:t>12</w:t>
      </w:r>
      <w:r w:rsidR="008F4E95" w:rsidRPr="008F4E95">
        <w:rPr>
          <w:rFonts w:ascii="標楷體" w:eastAsia="標楷體" w:hAnsi="標楷體" w:hint="eastAsia"/>
          <w:color w:val="000000"/>
          <w:sz w:val="28"/>
          <w:szCs w:val="28"/>
        </w:rPr>
        <w:t>歲以下</w:t>
      </w:r>
      <w:r w:rsidR="00B8281B" w:rsidRPr="00D44645">
        <w:rPr>
          <w:rFonts w:ascii="標楷體" w:eastAsia="標楷體" w:hAnsi="標楷體" w:hint="eastAsia"/>
          <w:color w:val="000000"/>
          <w:sz w:val="28"/>
          <w:szCs w:val="28"/>
        </w:rPr>
        <w:t>自閉症</w:t>
      </w:r>
      <w:r w:rsidR="009E3AFC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B8281B" w:rsidRPr="00D44645">
        <w:rPr>
          <w:rFonts w:ascii="標楷體" w:eastAsia="標楷體" w:hAnsi="標楷體" w:hint="eastAsia"/>
          <w:color w:val="000000"/>
          <w:sz w:val="28"/>
          <w:szCs w:val="28"/>
        </w:rPr>
        <w:t>家長、照顧者、</w:t>
      </w:r>
      <w:r w:rsidR="009E3AFC">
        <w:rPr>
          <w:rFonts w:ascii="標楷體" w:eastAsia="標楷體" w:hAnsi="標楷體" w:hint="eastAsia"/>
          <w:color w:val="000000"/>
          <w:sz w:val="28"/>
          <w:szCs w:val="28"/>
        </w:rPr>
        <w:t>身</w:t>
      </w:r>
      <w:r w:rsidR="00BC2ACE">
        <w:rPr>
          <w:rFonts w:ascii="標楷體" w:eastAsia="標楷體" w:hAnsi="標楷體" w:hint="eastAsia"/>
          <w:color w:val="000000"/>
          <w:sz w:val="28"/>
          <w:szCs w:val="28"/>
        </w:rPr>
        <w:t>心</w:t>
      </w:r>
      <w:r w:rsidR="009E3AFC">
        <w:rPr>
          <w:rFonts w:ascii="標楷體" w:eastAsia="標楷體" w:hAnsi="標楷體" w:hint="eastAsia"/>
          <w:color w:val="000000"/>
          <w:sz w:val="28"/>
          <w:szCs w:val="28"/>
        </w:rPr>
        <w:t>障</w:t>
      </w:r>
      <w:r w:rsidR="00BC2ACE">
        <w:rPr>
          <w:rFonts w:ascii="標楷體" w:eastAsia="標楷體" w:hAnsi="標楷體" w:hint="eastAsia"/>
          <w:color w:val="000000"/>
          <w:sz w:val="28"/>
          <w:szCs w:val="28"/>
        </w:rPr>
        <w:t>礙</w:t>
      </w:r>
      <w:r w:rsidR="00B8281B" w:rsidRPr="00D44645">
        <w:rPr>
          <w:rFonts w:ascii="標楷體" w:eastAsia="標楷體" w:hAnsi="標楷體" w:hint="eastAsia"/>
          <w:color w:val="000000"/>
          <w:sz w:val="28"/>
          <w:szCs w:val="28"/>
        </w:rPr>
        <w:t>相關工作人員</w:t>
      </w:r>
      <w:r w:rsidR="00ED1201" w:rsidRPr="00D44645">
        <w:rPr>
          <w:rFonts w:ascii="標楷體" w:eastAsia="標楷體" w:hAnsi="標楷體" w:hint="eastAsia"/>
          <w:sz w:val="28"/>
          <w:szCs w:val="28"/>
        </w:rPr>
        <w:t>。</w:t>
      </w:r>
    </w:p>
    <w:p w:rsidR="00E06208" w:rsidRPr="00D44645" w:rsidRDefault="00595101" w:rsidP="001020DA">
      <w:pPr>
        <w:tabs>
          <w:tab w:val="left" w:pos="3840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4464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五、</w:t>
      </w:r>
      <w:r w:rsidR="00674183">
        <w:rPr>
          <w:rFonts w:ascii="標楷體" w:eastAsia="標楷體" w:hAnsi="標楷體" w:hint="eastAsia"/>
          <w:b/>
          <w:bCs/>
          <w:sz w:val="28"/>
          <w:szCs w:val="28"/>
        </w:rPr>
        <w:t>活動相關訊息</w:t>
      </w:r>
      <w:r w:rsidR="00E06208" w:rsidRPr="00D4464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64F35" w:rsidRPr="004B6A62" w:rsidRDefault="00595101" w:rsidP="001020DA">
      <w:pPr>
        <w:snapToGrid w:val="0"/>
        <w:spacing w:line="440" w:lineRule="exact"/>
        <w:ind w:right="38"/>
        <w:jc w:val="both"/>
        <w:rPr>
          <w:rFonts w:ascii="標楷體" w:eastAsia="標楷體" w:hAnsi="標楷體"/>
          <w:sz w:val="28"/>
          <w:szCs w:val="28"/>
        </w:rPr>
      </w:pPr>
      <w:r w:rsidRPr="004B6A62">
        <w:rPr>
          <w:rFonts w:ascii="標楷體" w:eastAsia="標楷體" w:hAnsi="標楷體"/>
          <w:bCs/>
          <w:sz w:val="28"/>
          <w:szCs w:val="28"/>
        </w:rPr>
        <w:t>(</w:t>
      </w:r>
      <w:r w:rsidRPr="004B6A62">
        <w:rPr>
          <w:rFonts w:ascii="標楷體" w:eastAsia="標楷體" w:hAnsi="標楷體" w:hint="eastAsia"/>
          <w:bCs/>
          <w:sz w:val="28"/>
          <w:szCs w:val="28"/>
        </w:rPr>
        <w:t>一</w:t>
      </w:r>
      <w:r w:rsidRPr="004B6A62">
        <w:rPr>
          <w:rFonts w:ascii="標楷體" w:eastAsia="標楷體" w:hAnsi="標楷體"/>
          <w:bCs/>
          <w:sz w:val="28"/>
          <w:szCs w:val="28"/>
        </w:rPr>
        <w:t>)</w:t>
      </w:r>
      <w:r w:rsidR="00ED1201" w:rsidRPr="004B6A62">
        <w:rPr>
          <w:rFonts w:ascii="標楷體" w:eastAsia="標楷體" w:hAnsi="標楷體" w:hint="eastAsia"/>
          <w:bCs/>
          <w:sz w:val="28"/>
          <w:szCs w:val="28"/>
        </w:rPr>
        <w:t>辦理日期</w:t>
      </w:r>
      <w:r w:rsidR="00690258" w:rsidRPr="004B6A62">
        <w:rPr>
          <w:rFonts w:ascii="標楷體" w:eastAsia="標楷體" w:hAnsi="標楷體" w:hint="eastAsia"/>
          <w:bCs/>
          <w:sz w:val="28"/>
          <w:szCs w:val="28"/>
        </w:rPr>
        <w:t>及</w:t>
      </w:r>
      <w:r w:rsidR="00690258" w:rsidRPr="004B6A62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AA03BD" w:rsidRPr="004B6A62">
        <w:rPr>
          <w:rFonts w:ascii="標楷體" w:eastAsia="標楷體" w:hAnsi="標楷體" w:hint="eastAsia"/>
          <w:bCs/>
          <w:sz w:val="28"/>
          <w:szCs w:val="28"/>
        </w:rPr>
        <w:t>：</w:t>
      </w:r>
      <w:r w:rsidR="008F4E95">
        <w:rPr>
          <w:rFonts w:ascii="標楷體" w:eastAsia="標楷體" w:hAnsi="標楷體"/>
          <w:bCs/>
          <w:sz w:val="28"/>
          <w:szCs w:val="28"/>
        </w:rPr>
        <w:t>108</w:t>
      </w:r>
      <w:r w:rsidR="00064A92" w:rsidRPr="004B6A62">
        <w:rPr>
          <w:rFonts w:ascii="標楷體" w:eastAsia="標楷體" w:hAnsi="標楷體" w:hint="eastAsia"/>
          <w:bCs/>
          <w:sz w:val="28"/>
          <w:szCs w:val="28"/>
        </w:rPr>
        <w:t>年</w:t>
      </w:r>
      <w:r w:rsidR="009B0927">
        <w:rPr>
          <w:rFonts w:ascii="標楷體" w:eastAsia="標楷體" w:hAnsi="標楷體"/>
          <w:sz w:val="28"/>
          <w:szCs w:val="28"/>
        </w:rPr>
        <w:t>0</w:t>
      </w:r>
      <w:r w:rsidR="008F4E95">
        <w:rPr>
          <w:rFonts w:ascii="標楷體" w:eastAsia="標楷體" w:hAnsi="標楷體"/>
          <w:sz w:val="28"/>
          <w:szCs w:val="28"/>
        </w:rPr>
        <w:t>5</w:t>
      </w:r>
      <w:r w:rsidR="00ED1201" w:rsidRPr="004B6A62">
        <w:rPr>
          <w:rFonts w:ascii="標楷體" w:eastAsia="標楷體" w:hAnsi="標楷體" w:hint="eastAsia"/>
          <w:sz w:val="28"/>
          <w:szCs w:val="28"/>
        </w:rPr>
        <w:t>月</w:t>
      </w:r>
      <w:r w:rsidR="008F4E95">
        <w:rPr>
          <w:rFonts w:ascii="標楷體" w:eastAsia="標楷體" w:hAnsi="標楷體"/>
          <w:sz w:val="28"/>
          <w:szCs w:val="28"/>
        </w:rPr>
        <w:t>04</w:t>
      </w:r>
      <w:r w:rsidR="00ED1201" w:rsidRPr="004B6A62">
        <w:rPr>
          <w:rFonts w:ascii="標楷體" w:eastAsia="標楷體" w:hAnsi="標楷體" w:hint="eastAsia"/>
          <w:sz w:val="28"/>
          <w:szCs w:val="28"/>
        </w:rPr>
        <w:t>日</w:t>
      </w:r>
      <w:r w:rsidR="00ED1201" w:rsidRPr="004B6A62">
        <w:rPr>
          <w:rFonts w:ascii="標楷體" w:eastAsia="標楷體" w:hAnsi="標楷體"/>
          <w:sz w:val="28"/>
          <w:szCs w:val="28"/>
        </w:rPr>
        <w:t>(</w:t>
      </w:r>
      <w:r w:rsidR="009B40D8">
        <w:rPr>
          <w:rFonts w:ascii="標楷體" w:eastAsia="標楷體" w:hAnsi="標楷體" w:hint="eastAsia"/>
          <w:sz w:val="28"/>
          <w:szCs w:val="28"/>
        </w:rPr>
        <w:t>六</w:t>
      </w:r>
      <w:r w:rsidR="00ED1201" w:rsidRPr="004B6A62">
        <w:rPr>
          <w:rFonts w:ascii="標楷體" w:eastAsia="標楷體" w:hAnsi="標楷體"/>
          <w:sz w:val="28"/>
          <w:szCs w:val="28"/>
        </w:rPr>
        <w:t>)</w:t>
      </w:r>
      <w:r w:rsidR="008F4E95">
        <w:rPr>
          <w:rFonts w:ascii="標楷體" w:eastAsia="標楷體" w:hAnsi="標楷體" w:hint="eastAsia"/>
          <w:sz w:val="28"/>
          <w:szCs w:val="28"/>
        </w:rPr>
        <w:t>上</w:t>
      </w:r>
      <w:r w:rsidR="000D0B52">
        <w:rPr>
          <w:rFonts w:ascii="標楷體" w:eastAsia="標楷體" w:hAnsi="標楷體" w:hint="eastAsia"/>
          <w:sz w:val="28"/>
          <w:szCs w:val="28"/>
        </w:rPr>
        <w:t>午</w:t>
      </w:r>
      <w:r w:rsidR="00C64F35" w:rsidRPr="004B6A62">
        <w:rPr>
          <w:rFonts w:ascii="標楷體" w:eastAsia="標楷體" w:hAnsi="標楷體"/>
          <w:sz w:val="28"/>
          <w:szCs w:val="28"/>
        </w:rPr>
        <w:t xml:space="preserve"> </w:t>
      </w:r>
      <w:r w:rsidR="008F1971" w:rsidRPr="004B6A62">
        <w:rPr>
          <w:rFonts w:ascii="標楷體" w:eastAsia="標楷體" w:hAnsi="標楷體"/>
          <w:sz w:val="28"/>
          <w:szCs w:val="28"/>
        </w:rPr>
        <w:t>1</w:t>
      </w:r>
      <w:r w:rsidR="008F4E95">
        <w:rPr>
          <w:rFonts w:ascii="標楷體" w:eastAsia="標楷體" w:hAnsi="標楷體"/>
          <w:sz w:val="28"/>
          <w:szCs w:val="28"/>
        </w:rPr>
        <w:t>0</w:t>
      </w:r>
      <w:r w:rsidR="00690258" w:rsidRPr="004B6A62">
        <w:rPr>
          <w:rFonts w:ascii="標楷體" w:eastAsia="標楷體" w:hAnsi="標楷體"/>
          <w:sz w:val="28"/>
          <w:szCs w:val="28"/>
        </w:rPr>
        <w:t>:</w:t>
      </w:r>
      <w:r w:rsidR="008F4E95">
        <w:rPr>
          <w:rFonts w:ascii="標楷體" w:eastAsia="標楷體" w:hAnsi="標楷體"/>
          <w:sz w:val="28"/>
          <w:szCs w:val="28"/>
        </w:rPr>
        <w:t>0</w:t>
      </w:r>
      <w:r w:rsidR="00690258" w:rsidRPr="004B6A62">
        <w:rPr>
          <w:rFonts w:ascii="標楷體" w:eastAsia="標楷體" w:hAnsi="標楷體"/>
          <w:sz w:val="28"/>
          <w:szCs w:val="28"/>
        </w:rPr>
        <w:t>0~1</w:t>
      </w:r>
      <w:r w:rsidR="008F4E95">
        <w:rPr>
          <w:rFonts w:ascii="標楷體" w:eastAsia="標楷體" w:hAnsi="標楷體"/>
          <w:sz w:val="28"/>
          <w:szCs w:val="28"/>
        </w:rPr>
        <w:t>2</w:t>
      </w:r>
      <w:r w:rsidR="00690258" w:rsidRPr="004B6A62">
        <w:rPr>
          <w:rFonts w:ascii="標楷體" w:eastAsia="標楷體" w:hAnsi="標楷體"/>
          <w:sz w:val="28"/>
          <w:szCs w:val="28"/>
        </w:rPr>
        <w:t>:</w:t>
      </w:r>
      <w:r w:rsidR="008F4E95">
        <w:rPr>
          <w:rFonts w:ascii="標楷體" w:eastAsia="標楷體" w:hAnsi="標楷體"/>
          <w:sz w:val="28"/>
          <w:szCs w:val="28"/>
        </w:rPr>
        <w:t>0</w:t>
      </w:r>
      <w:r w:rsidR="00690258" w:rsidRPr="004B6A62">
        <w:rPr>
          <w:rFonts w:ascii="標楷體" w:eastAsia="標楷體" w:hAnsi="標楷體"/>
          <w:sz w:val="28"/>
          <w:szCs w:val="28"/>
        </w:rPr>
        <w:t>0</w:t>
      </w:r>
    </w:p>
    <w:p w:rsidR="00595101" w:rsidRPr="008F4E95" w:rsidRDefault="00595101" w:rsidP="001046C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6A62">
        <w:rPr>
          <w:rFonts w:ascii="標楷體" w:eastAsia="標楷體" w:hAnsi="標楷體"/>
          <w:bCs/>
          <w:sz w:val="28"/>
          <w:szCs w:val="28"/>
        </w:rPr>
        <w:t>(</w:t>
      </w:r>
      <w:r w:rsidRPr="004B6A62">
        <w:rPr>
          <w:rFonts w:ascii="標楷體" w:eastAsia="標楷體" w:hAnsi="標楷體" w:hint="eastAsia"/>
          <w:bCs/>
          <w:sz w:val="28"/>
          <w:szCs w:val="28"/>
        </w:rPr>
        <w:t>二</w:t>
      </w:r>
      <w:r w:rsidRPr="004B6A62">
        <w:rPr>
          <w:rFonts w:ascii="標楷體" w:eastAsia="標楷體" w:hAnsi="標楷體"/>
          <w:bCs/>
          <w:sz w:val="28"/>
          <w:szCs w:val="28"/>
        </w:rPr>
        <w:t>)</w:t>
      </w:r>
      <w:r w:rsidR="00AA03BD" w:rsidRPr="004B6A62">
        <w:rPr>
          <w:rFonts w:ascii="標楷體" w:eastAsia="標楷體" w:hAnsi="標楷體" w:hint="eastAsia"/>
          <w:bCs/>
          <w:sz w:val="28"/>
          <w:szCs w:val="28"/>
        </w:rPr>
        <w:t>地</w:t>
      </w:r>
      <w:r w:rsidR="00AA03BD" w:rsidRPr="004B6A62">
        <w:rPr>
          <w:rFonts w:ascii="標楷體" w:eastAsia="標楷體" w:hAnsi="標楷體" w:hint="eastAsia"/>
          <w:sz w:val="28"/>
          <w:szCs w:val="28"/>
        </w:rPr>
        <w:t>點：</w:t>
      </w:r>
      <w:r w:rsidR="008F4E95" w:rsidRPr="008F4E9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育成蕃薯藤</w:t>
      </w:r>
      <w:r w:rsidR="008F4E95" w:rsidRPr="008F4E95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- </w:t>
      </w:r>
      <w:r w:rsidR="008F4E95" w:rsidRPr="008F4E9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臺北市忠孝庇護工場</w:t>
      </w:r>
      <w:r w:rsidR="008F4E9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二樓會議室</w:t>
      </w:r>
      <w:r w:rsidR="008F4E95">
        <w:rPr>
          <w:rFonts w:ascii="標楷體" w:eastAsia="標楷體" w:hAnsi="標楷體" w:cs="Arial"/>
          <w:sz w:val="28"/>
          <w:szCs w:val="28"/>
          <w:shd w:val="clear" w:color="auto" w:fill="FFFFFF"/>
        </w:rPr>
        <w:br/>
        <w:t xml:space="preserve">          </w:t>
      </w:r>
      <w:r w:rsidR="008F4E95" w:rsidRPr="008F4E95">
        <w:rPr>
          <w:rFonts w:ascii="標楷體" w:eastAsia="標楷體" w:hAnsi="標楷體" w:cs="Arial"/>
          <w:sz w:val="28"/>
          <w:szCs w:val="28"/>
          <w:shd w:val="clear" w:color="auto" w:fill="FFFFFF"/>
        </w:rPr>
        <w:t>(</w:t>
      </w:r>
      <w:r w:rsidR="008F4E95" w:rsidRPr="008F4E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106</w:t>
      </w:r>
      <w:r w:rsidR="008F4E95" w:rsidRPr="008F4E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台北市大安區建國南路一段</w:t>
      </w:r>
      <w:r w:rsidR="008F4E95" w:rsidRPr="008F4E9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181</w:t>
      </w:r>
      <w:r w:rsidR="008F4E95" w:rsidRPr="008F4E9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號</w:t>
      </w:r>
      <w:r w:rsidR="008F4E95" w:rsidRPr="008F4E95">
        <w:rPr>
          <w:rFonts w:ascii="標楷體" w:eastAsia="標楷體" w:hAnsi="標楷體" w:cs="Arial"/>
          <w:sz w:val="28"/>
          <w:szCs w:val="28"/>
          <w:shd w:val="clear" w:color="auto" w:fill="FFFFFF"/>
        </w:rPr>
        <w:t>)</w:t>
      </w:r>
      <w:r w:rsidRPr="008F4E95">
        <w:rPr>
          <w:rFonts w:ascii="標楷體" w:eastAsia="標楷體" w:hAnsi="標楷體"/>
          <w:sz w:val="28"/>
          <w:szCs w:val="28"/>
        </w:rPr>
        <w:t xml:space="preserve"> </w:t>
      </w:r>
    </w:p>
    <w:p w:rsidR="009E3AFC" w:rsidRPr="004B6A62" w:rsidRDefault="00595101" w:rsidP="00595101">
      <w:pPr>
        <w:rPr>
          <w:rFonts w:ascii="標楷體" w:eastAsia="標楷體" w:hAnsi="標楷體"/>
          <w:sz w:val="28"/>
          <w:szCs w:val="28"/>
        </w:rPr>
      </w:pPr>
      <w:r w:rsidRPr="004B6A62">
        <w:rPr>
          <w:rFonts w:ascii="標楷體" w:eastAsia="標楷體" w:hAnsi="標楷體"/>
          <w:sz w:val="28"/>
          <w:szCs w:val="28"/>
        </w:rPr>
        <w:t>(</w:t>
      </w:r>
      <w:r w:rsidRPr="004B6A62">
        <w:rPr>
          <w:rFonts w:ascii="標楷體" w:eastAsia="標楷體" w:hAnsi="標楷體" w:hint="eastAsia"/>
          <w:sz w:val="28"/>
          <w:szCs w:val="28"/>
        </w:rPr>
        <w:t>三</w:t>
      </w:r>
      <w:r w:rsidRPr="004B6A62">
        <w:rPr>
          <w:rFonts w:ascii="標楷體" w:eastAsia="標楷體" w:hAnsi="標楷體"/>
          <w:sz w:val="28"/>
          <w:szCs w:val="28"/>
        </w:rPr>
        <w:t>)</w:t>
      </w:r>
      <w:r w:rsidR="009E3AFC" w:rsidRPr="004B6A62">
        <w:rPr>
          <w:rFonts w:ascii="標楷體" w:eastAsia="標楷體" w:hAnsi="標楷體" w:hint="eastAsia"/>
          <w:bCs/>
          <w:sz w:val="28"/>
          <w:szCs w:val="28"/>
        </w:rPr>
        <w:t>人數：</w:t>
      </w:r>
      <w:r w:rsidR="00BC2ACE">
        <w:rPr>
          <w:rFonts w:ascii="標楷體" w:eastAsia="標楷體" w:hAnsi="標楷體"/>
          <w:bCs/>
          <w:sz w:val="28"/>
          <w:szCs w:val="28"/>
        </w:rPr>
        <w:t>30</w:t>
      </w:r>
      <w:r w:rsidR="009B0927">
        <w:rPr>
          <w:rFonts w:ascii="標楷體" w:eastAsia="標楷體" w:hAnsi="標楷體"/>
          <w:bCs/>
          <w:sz w:val="28"/>
          <w:szCs w:val="28"/>
        </w:rPr>
        <w:t>-40</w:t>
      </w:r>
      <w:r w:rsidR="009E3AFC" w:rsidRPr="004B6A62">
        <w:rPr>
          <w:rFonts w:ascii="標楷體" w:eastAsia="標楷體" w:hAnsi="標楷體" w:hint="eastAsia"/>
          <w:bCs/>
          <w:sz w:val="28"/>
          <w:szCs w:val="28"/>
        </w:rPr>
        <w:t>人。</w:t>
      </w:r>
    </w:p>
    <w:p w:rsidR="009E3AFC" w:rsidRPr="004B6A62" w:rsidRDefault="004B6A62" w:rsidP="001020DA">
      <w:pPr>
        <w:tabs>
          <w:tab w:val="left" w:pos="3840"/>
        </w:tabs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>
        <w:rPr>
          <w:rFonts w:ascii="標楷體" w:eastAsia="標楷體" w:hAnsi="標楷體"/>
          <w:bCs/>
          <w:sz w:val="28"/>
          <w:szCs w:val="28"/>
        </w:rPr>
        <w:t>)</w:t>
      </w:r>
      <w:r w:rsidR="009E3AFC" w:rsidRPr="004B6A62">
        <w:rPr>
          <w:rFonts w:ascii="標楷體" w:eastAsia="標楷體" w:hAnsi="標楷體" w:hint="eastAsia"/>
          <w:bCs/>
          <w:sz w:val="28"/>
          <w:szCs w:val="28"/>
        </w:rPr>
        <w:t>費用：免費。</w:t>
      </w:r>
    </w:p>
    <w:p w:rsidR="009D08A5" w:rsidRPr="00D44645" w:rsidRDefault="00595101" w:rsidP="00CD477C">
      <w:pPr>
        <w:tabs>
          <w:tab w:val="left" w:pos="3840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44645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Pr="00D4464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9036E">
        <w:rPr>
          <w:rFonts w:ascii="標楷體" w:eastAsia="標楷體" w:hAnsi="標楷體" w:hint="eastAsia"/>
          <w:b/>
          <w:sz w:val="28"/>
          <w:szCs w:val="28"/>
        </w:rPr>
        <w:t>座談會內容</w:t>
      </w:r>
      <w:r w:rsidR="00AD0570" w:rsidRPr="00D4464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93"/>
        <w:gridCol w:w="5671"/>
        <w:gridCol w:w="2919"/>
      </w:tblGrid>
      <w:tr w:rsidR="0013759F" w:rsidTr="003C7083">
        <w:tc>
          <w:tcPr>
            <w:tcW w:w="980" w:type="pct"/>
          </w:tcPr>
          <w:p w:rsidR="0013759F" w:rsidRPr="00D44645" w:rsidRDefault="0013759F" w:rsidP="009E3A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464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D4464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54" w:type="pct"/>
          </w:tcPr>
          <w:p w:rsidR="0013759F" w:rsidRPr="00D44645" w:rsidRDefault="0013759F" w:rsidP="003E1B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645">
              <w:rPr>
                <w:rFonts w:ascii="標楷體" w:eastAsia="標楷體" w:hAnsi="標楷體" w:hint="eastAsia"/>
                <w:sz w:val="28"/>
                <w:szCs w:val="28"/>
              </w:rPr>
              <w:t>主題內容</w:t>
            </w:r>
          </w:p>
        </w:tc>
        <w:tc>
          <w:tcPr>
            <w:tcW w:w="1366" w:type="pct"/>
          </w:tcPr>
          <w:p w:rsidR="0013759F" w:rsidRPr="00D44645" w:rsidRDefault="0013759F" w:rsidP="003E1B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64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13759F" w:rsidTr="003C7083">
        <w:tc>
          <w:tcPr>
            <w:tcW w:w="980" w:type="pct"/>
          </w:tcPr>
          <w:p w:rsidR="0013759F" w:rsidRPr="00D44645" w:rsidRDefault="008F4E95" w:rsidP="003C70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3759F" w:rsidRPr="00D4464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759F" w:rsidRPr="00D4464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654" w:type="pct"/>
          </w:tcPr>
          <w:p w:rsidR="0013759F" w:rsidRPr="00D44645" w:rsidRDefault="004B6A62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66" w:type="pct"/>
          </w:tcPr>
          <w:p w:rsidR="0013759F" w:rsidRPr="00D44645" w:rsidRDefault="0013759F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59F" w:rsidTr="003C7083">
        <w:tc>
          <w:tcPr>
            <w:tcW w:w="980" w:type="pct"/>
          </w:tcPr>
          <w:p w:rsidR="0013759F" w:rsidRPr="00D44645" w:rsidRDefault="008F4E95" w:rsidP="003C70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B6A62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3759F" w:rsidRPr="00D4464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654" w:type="pct"/>
          </w:tcPr>
          <w:p w:rsidR="0013759F" w:rsidRPr="00D44645" w:rsidRDefault="004B6A62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1366" w:type="pct"/>
          </w:tcPr>
          <w:p w:rsidR="004B6A62" w:rsidRPr="00D44645" w:rsidRDefault="008F4E95" w:rsidP="00F3709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自閉症總會郭金城理事長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社會福利總盟陳節如理事長</w:t>
            </w:r>
          </w:p>
        </w:tc>
      </w:tr>
      <w:tr w:rsidR="0013759F" w:rsidTr="003C7083">
        <w:tc>
          <w:tcPr>
            <w:tcW w:w="980" w:type="pct"/>
          </w:tcPr>
          <w:p w:rsidR="0013759F" w:rsidRPr="00D44645" w:rsidRDefault="004B6A62" w:rsidP="003C70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F4E9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4E9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8F4E9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4E9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3759F" w:rsidRPr="00D4464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654" w:type="pct"/>
          </w:tcPr>
          <w:p w:rsidR="004B6A62" w:rsidRPr="004B6A62" w:rsidRDefault="004B6A62" w:rsidP="003E1B70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非遺傳性自閉症之原因與療育方式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&amp; </w:t>
            </w:r>
            <w:r w:rsidR="008F4E95">
              <w:rPr>
                <w:rFonts w:ascii="標楷體" w:eastAsia="標楷體" w:hAnsi="標楷體" w:hint="eastAsia"/>
                <w:bCs/>
                <w:sz w:val="28"/>
                <w:szCs w:val="28"/>
              </w:rPr>
              <w:t>研究成果展現</w:t>
            </w:r>
          </w:p>
        </w:tc>
        <w:tc>
          <w:tcPr>
            <w:tcW w:w="1366" w:type="pct"/>
          </w:tcPr>
          <w:p w:rsidR="0013759F" w:rsidRDefault="004B6A62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周寬基教授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B6A62" w:rsidRPr="00D44645" w:rsidRDefault="004B6A62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59F" w:rsidTr="004B6A62">
        <w:trPr>
          <w:trHeight w:val="539"/>
        </w:trPr>
        <w:tc>
          <w:tcPr>
            <w:tcW w:w="980" w:type="pct"/>
          </w:tcPr>
          <w:p w:rsidR="0013759F" w:rsidRPr="00D44645" w:rsidRDefault="008F4E95" w:rsidP="003C708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B6A62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13759F" w:rsidRPr="00D4464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759F" w:rsidRPr="00D44645">
              <w:rPr>
                <w:rFonts w:ascii="標楷體" w:eastAsia="標楷體" w:hAnsi="標楷體"/>
                <w:sz w:val="28"/>
                <w:szCs w:val="28"/>
              </w:rPr>
              <w:t xml:space="preserve">0  </w:t>
            </w:r>
          </w:p>
        </w:tc>
        <w:tc>
          <w:tcPr>
            <w:tcW w:w="2654" w:type="pct"/>
          </w:tcPr>
          <w:p w:rsidR="0013759F" w:rsidRPr="00D44645" w:rsidRDefault="004B6A62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Q&amp;A</w:t>
            </w:r>
          </w:p>
        </w:tc>
        <w:tc>
          <w:tcPr>
            <w:tcW w:w="1366" w:type="pct"/>
          </w:tcPr>
          <w:p w:rsidR="0013759F" w:rsidRPr="00D44645" w:rsidRDefault="0013759F" w:rsidP="003E1B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46CD" w:rsidRDefault="001046CD" w:rsidP="001C1456">
      <w:pPr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95101" w:rsidRPr="004B6A62" w:rsidRDefault="004B6A62" w:rsidP="001C1456">
      <w:pPr>
        <w:spacing w:beforeLines="50" w:before="18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B6A62">
        <w:rPr>
          <w:rFonts w:ascii="標楷體" w:eastAsia="標楷體" w:hAnsi="標楷體" w:hint="eastAsia"/>
          <w:b/>
          <w:sz w:val="28"/>
          <w:szCs w:val="28"/>
        </w:rPr>
        <w:lastRenderedPageBreak/>
        <w:t>七、</w:t>
      </w:r>
      <w:r>
        <w:rPr>
          <w:rFonts w:ascii="標楷體" w:eastAsia="標楷體" w:hAnsi="標楷體" w:hint="eastAsia"/>
          <w:b/>
          <w:sz w:val="28"/>
          <w:szCs w:val="28"/>
        </w:rPr>
        <w:t>講師介紹</w:t>
      </w:r>
    </w:p>
    <w:p w:rsidR="00595101" w:rsidRPr="004B6A62" w:rsidRDefault="00595101" w:rsidP="004B6A62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4B6A62">
        <w:rPr>
          <w:rFonts w:ascii="標楷體" w:eastAsia="標楷體" w:hAnsi="標楷體" w:hint="eastAsia"/>
          <w:bCs/>
          <w:sz w:val="28"/>
          <w:szCs w:val="28"/>
        </w:rPr>
        <w:t>主講人：</w:t>
      </w:r>
      <w:r w:rsidRPr="004B6A6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4B6A62">
        <w:rPr>
          <w:rFonts w:ascii="標楷體" w:eastAsia="標楷體" w:hAnsi="標楷體" w:hint="eastAsia"/>
          <w:bCs/>
          <w:sz w:val="28"/>
          <w:szCs w:val="28"/>
        </w:rPr>
        <w:t>周寬基</w:t>
      </w:r>
      <w:r w:rsidRPr="004B6A6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4B6A62">
        <w:rPr>
          <w:rFonts w:ascii="標楷體" w:eastAsia="標楷體" w:hAnsi="標楷體" w:hint="eastAsia"/>
          <w:bCs/>
          <w:sz w:val="28"/>
          <w:szCs w:val="28"/>
        </w:rPr>
        <w:t>教授</w:t>
      </w:r>
    </w:p>
    <w:p w:rsidR="00595101" w:rsidRPr="004B6A62" w:rsidRDefault="00595101" w:rsidP="004B6A62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4B6A62">
        <w:rPr>
          <w:rFonts w:ascii="標楷體" w:eastAsia="標楷體" w:hAnsi="標楷體" w:hint="eastAsia"/>
          <w:bCs/>
          <w:sz w:val="28"/>
          <w:szCs w:val="28"/>
        </w:rPr>
        <w:t>簡歷</w:t>
      </w:r>
      <w:r w:rsidR="004B6A62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595101" w:rsidRPr="001C1456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4B6A62">
        <w:rPr>
          <w:rFonts w:ascii="標楷體" w:eastAsia="標楷體" w:hAnsi="標楷體" w:hint="eastAsia"/>
          <w:bCs/>
          <w:sz w:val="28"/>
          <w:szCs w:val="28"/>
        </w:rPr>
        <w:t>仁道生物科技公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司</w:t>
      </w:r>
      <w:r w:rsidR="000A70F1" w:rsidRPr="001C1456">
        <w:rPr>
          <w:rFonts w:ascii="標楷體" w:eastAsia="標楷體" w:hAnsi="標楷體" w:hint="eastAsia"/>
          <w:bCs/>
          <w:sz w:val="28"/>
          <w:szCs w:val="28"/>
        </w:rPr>
        <w:t>標靶藥物開發研究中心</w:t>
      </w:r>
      <w:r w:rsidR="000A70F1"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="000A70F1" w:rsidRPr="001C1456">
        <w:rPr>
          <w:rFonts w:ascii="標楷體" w:eastAsia="標楷體" w:hAnsi="標楷體" w:hint="eastAsia"/>
          <w:bCs/>
          <w:sz w:val="28"/>
          <w:szCs w:val="28"/>
        </w:rPr>
        <w:t>主任</w:t>
      </w:r>
    </w:p>
    <w:p w:rsidR="00595101" w:rsidRPr="001C1456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1C1456">
        <w:rPr>
          <w:rFonts w:ascii="標楷體" w:eastAsia="標楷體" w:hAnsi="標楷體" w:hint="eastAsia"/>
          <w:bCs/>
          <w:sz w:val="28"/>
          <w:szCs w:val="28"/>
        </w:rPr>
        <w:t>國立中興大學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生物醫學研究所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癌症標靶藥物開發研究室</w:t>
      </w:r>
    </w:p>
    <w:p w:rsidR="00595101" w:rsidRPr="001C1456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1C1456">
        <w:rPr>
          <w:rFonts w:ascii="標楷體" w:eastAsia="標楷體" w:hAnsi="標楷體" w:hint="eastAsia"/>
          <w:bCs/>
          <w:sz w:val="28"/>
          <w:szCs w:val="28"/>
        </w:rPr>
        <w:t>台灣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中國醫藥大學附屬醫院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醫學研究部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癌症標靶藥物開發研究室</w:t>
      </w:r>
    </w:p>
    <w:p w:rsidR="00595101" w:rsidRPr="001C1456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1C1456">
        <w:rPr>
          <w:rFonts w:ascii="標楷體" w:eastAsia="標楷體" w:hAnsi="標楷體" w:hint="eastAsia"/>
          <w:bCs/>
          <w:sz w:val="28"/>
          <w:szCs w:val="28"/>
        </w:rPr>
        <w:t>台灣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台北榮民總醫院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癌病中心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癌症標靶藥物開發研究室</w:t>
      </w:r>
    </w:p>
    <w:p w:rsidR="00595101" w:rsidRPr="004B6A62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1C1456">
        <w:rPr>
          <w:rFonts w:ascii="標楷體" w:eastAsia="標楷體" w:hAnsi="標楷體" w:hint="eastAsia"/>
          <w:bCs/>
          <w:sz w:val="28"/>
          <w:szCs w:val="28"/>
        </w:rPr>
        <w:t>台灣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中央研究院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分子生物研究室籌備處</w:t>
      </w:r>
      <w:r w:rsidRPr="001C145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1C1456">
        <w:rPr>
          <w:rFonts w:ascii="標楷體" w:eastAsia="標楷體" w:hAnsi="標楷體" w:hint="eastAsia"/>
          <w:bCs/>
          <w:sz w:val="28"/>
          <w:szCs w:val="28"/>
        </w:rPr>
        <w:t>癌症標靶藥物開</w:t>
      </w:r>
      <w:r w:rsidRPr="004B6A62">
        <w:rPr>
          <w:rFonts w:ascii="標楷體" w:eastAsia="標楷體" w:hAnsi="標楷體" w:hint="eastAsia"/>
          <w:bCs/>
          <w:sz w:val="28"/>
          <w:szCs w:val="28"/>
        </w:rPr>
        <w:t>發研究室</w:t>
      </w:r>
    </w:p>
    <w:p w:rsidR="00595101" w:rsidRPr="004B6A62" w:rsidRDefault="00595101" w:rsidP="004B6A62">
      <w:pPr>
        <w:pStyle w:val="af"/>
        <w:widowControl/>
        <w:numPr>
          <w:ilvl w:val="0"/>
          <w:numId w:val="32"/>
        </w:numPr>
        <w:spacing w:line="440" w:lineRule="exact"/>
        <w:ind w:leftChars="0" w:left="200" w:hanging="200"/>
        <w:rPr>
          <w:rFonts w:ascii="標楷體" w:eastAsia="標楷體" w:hAnsi="標楷體"/>
          <w:bCs/>
          <w:sz w:val="28"/>
          <w:szCs w:val="28"/>
        </w:rPr>
      </w:pPr>
      <w:r w:rsidRPr="004B6A62">
        <w:rPr>
          <w:rFonts w:ascii="標楷體" w:eastAsia="標楷體" w:hAnsi="標楷體"/>
          <w:bCs/>
          <w:sz w:val="28"/>
          <w:szCs w:val="28"/>
        </w:rPr>
        <w:t xml:space="preserve">Mayo Clinic, Department of Hemato-pathology, Rochester, MN, USA </w:t>
      </w:r>
    </w:p>
    <w:p w:rsidR="00E06208" w:rsidRPr="00D44645" w:rsidRDefault="00B8281B" w:rsidP="001C1456">
      <w:pPr>
        <w:spacing w:beforeLines="50" w:before="18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44645">
        <w:rPr>
          <w:rFonts w:ascii="標楷體" w:eastAsia="標楷體" w:hAnsi="標楷體" w:hint="eastAsia"/>
          <w:b/>
          <w:bCs/>
          <w:sz w:val="28"/>
          <w:szCs w:val="28"/>
        </w:rPr>
        <w:t>八</w:t>
      </w:r>
      <w:r w:rsidR="00E06208" w:rsidRPr="00D44645">
        <w:rPr>
          <w:rFonts w:ascii="標楷體" w:eastAsia="標楷體" w:hAnsi="標楷體" w:hint="eastAsia"/>
          <w:b/>
          <w:bCs/>
          <w:sz w:val="28"/>
          <w:szCs w:val="28"/>
        </w:rPr>
        <w:t>、報名方式</w:t>
      </w:r>
      <w:r w:rsidR="00A97A5F" w:rsidRPr="00D4464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A61FFF" w:rsidRPr="009B0927" w:rsidRDefault="00B8281B" w:rsidP="009B0927">
      <w:pPr>
        <w:snapToGrid w:val="0"/>
        <w:spacing w:line="44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D44645">
        <w:rPr>
          <w:rFonts w:ascii="標楷體" w:eastAsia="標楷體" w:hAnsi="標楷體"/>
          <w:sz w:val="28"/>
          <w:szCs w:val="28"/>
        </w:rPr>
        <w:t xml:space="preserve">    </w:t>
      </w:r>
      <w:r w:rsidR="000D5A0B" w:rsidRPr="00D44645">
        <w:rPr>
          <w:rFonts w:ascii="標楷體" w:eastAsia="標楷體" w:hAnsi="標楷體"/>
          <w:sz w:val="28"/>
          <w:szCs w:val="28"/>
        </w:rPr>
        <w:t>1.</w:t>
      </w:r>
      <w:r w:rsidR="00E06208" w:rsidRPr="00D44645">
        <w:rPr>
          <w:rFonts w:ascii="標楷體" w:eastAsia="標楷體" w:hAnsi="標楷體" w:hint="eastAsia"/>
          <w:sz w:val="28"/>
          <w:szCs w:val="28"/>
        </w:rPr>
        <w:t>報名者須填妥</w:t>
      </w:r>
      <w:r w:rsidR="00E06208" w:rsidRPr="00D44645">
        <w:rPr>
          <w:rFonts w:ascii="標楷體" w:eastAsia="標楷體" w:hAnsi="標楷體" w:hint="eastAsia"/>
          <w:sz w:val="28"/>
          <w:szCs w:val="28"/>
          <w:u w:val="wave"/>
        </w:rPr>
        <w:t>報名表</w:t>
      </w:r>
      <w:r w:rsidR="00A835D4" w:rsidRPr="00D44645">
        <w:rPr>
          <w:rFonts w:ascii="標楷體" w:eastAsia="標楷體" w:hAnsi="標楷體" w:hint="eastAsia"/>
          <w:sz w:val="28"/>
          <w:szCs w:val="28"/>
        </w:rPr>
        <w:t>，</w:t>
      </w:r>
      <w:r w:rsidR="00A835D4" w:rsidRPr="00D44645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並來電確認（</w:t>
      </w:r>
      <w:r w:rsidR="00A835D4" w:rsidRPr="00D44645">
        <w:rPr>
          <w:rFonts w:ascii="標楷體" w:eastAsia="標楷體" w:hAnsi="標楷體" w:cs="·s²Ó©úÅé"/>
          <w:kern w:val="0"/>
          <w:sz w:val="28"/>
          <w:szCs w:val="28"/>
          <w:lang w:bidi="hi-IN"/>
        </w:rPr>
        <w:t>0</w:t>
      </w:r>
      <w:r w:rsidR="008F4E95">
        <w:rPr>
          <w:rFonts w:ascii="標楷體" w:eastAsia="標楷體" w:hAnsi="標楷體" w:cs="·s²Ó©úÅé"/>
          <w:kern w:val="0"/>
          <w:sz w:val="28"/>
          <w:szCs w:val="28"/>
          <w:lang w:bidi="hi-IN"/>
        </w:rPr>
        <w:t>2-23944258</w:t>
      </w:r>
      <w:r w:rsidR="00A835D4" w:rsidRPr="00D44645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），始完成報名手續。</w:t>
      </w:r>
    </w:p>
    <w:p w:rsidR="00E06208" w:rsidRPr="00D44645" w:rsidRDefault="00B8281B" w:rsidP="001020D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44645">
        <w:rPr>
          <w:rFonts w:ascii="標楷體" w:eastAsia="標楷體" w:hAnsi="標楷體"/>
          <w:bCs/>
          <w:sz w:val="28"/>
          <w:szCs w:val="28"/>
        </w:rPr>
        <w:t xml:space="preserve">    </w:t>
      </w:r>
      <w:r w:rsidR="0092487A" w:rsidRPr="00D44645">
        <w:rPr>
          <w:rFonts w:ascii="標楷體" w:eastAsia="標楷體" w:hAnsi="標楷體"/>
          <w:bCs/>
          <w:sz w:val="28"/>
          <w:szCs w:val="28"/>
        </w:rPr>
        <w:t>2.</w:t>
      </w:r>
      <w:r w:rsidR="00E06208" w:rsidRPr="00D44645">
        <w:rPr>
          <w:rFonts w:ascii="標楷體" w:eastAsia="標楷體" w:hAnsi="標楷體" w:hint="eastAsia"/>
          <w:bCs/>
          <w:sz w:val="28"/>
          <w:szCs w:val="28"/>
        </w:rPr>
        <w:t>報名截止日期</w:t>
      </w:r>
      <w:r w:rsidR="00E06208" w:rsidRPr="00D44645">
        <w:rPr>
          <w:rFonts w:ascii="標楷體" w:eastAsia="標楷體" w:hAnsi="標楷體" w:hint="eastAsia"/>
          <w:sz w:val="28"/>
          <w:szCs w:val="28"/>
        </w:rPr>
        <w:t>：額滿為止。</w:t>
      </w:r>
    </w:p>
    <w:p w:rsidR="00D44645" w:rsidRDefault="00B8281B" w:rsidP="004B6A62">
      <w:pPr>
        <w:tabs>
          <w:tab w:val="left" w:pos="8080"/>
        </w:tabs>
        <w:snapToGrid w:val="0"/>
        <w:spacing w:line="44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D44645">
        <w:rPr>
          <w:rFonts w:ascii="標楷體" w:eastAsia="標楷體" w:hAnsi="標楷體"/>
          <w:sz w:val="28"/>
          <w:szCs w:val="28"/>
        </w:rPr>
        <w:t xml:space="preserve">    </w:t>
      </w:r>
      <w:r w:rsidR="0092487A" w:rsidRPr="00D44645">
        <w:rPr>
          <w:rFonts w:ascii="標楷體" w:eastAsia="標楷體" w:hAnsi="標楷體"/>
          <w:sz w:val="28"/>
          <w:szCs w:val="28"/>
        </w:rPr>
        <w:t>3.</w:t>
      </w:r>
      <w:r w:rsidR="0059684C" w:rsidRPr="00D44645">
        <w:rPr>
          <w:rFonts w:ascii="標楷體" w:eastAsia="標楷體" w:hAnsi="標楷體" w:hint="eastAsia"/>
          <w:sz w:val="28"/>
          <w:szCs w:val="28"/>
        </w:rPr>
        <w:t>此</w:t>
      </w:r>
      <w:r w:rsidR="001C0475" w:rsidRPr="00D44645">
        <w:rPr>
          <w:rFonts w:ascii="標楷體" w:eastAsia="標楷體" w:hAnsi="標楷體" w:hint="eastAsia"/>
          <w:sz w:val="28"/>
          <w:szCs w:val="28"/>
        </w:rPr>
        <w:t>座談會</w:t>
      </w:r>
      <w:r w:rsidR="0059684C" w:rsidRPr="00D44645">
        <w:rPr>
          <w:rFonts w:ascii="標楷體" w:eastAsia="標楷體" w:hAnsi="標楷體" w:hint="eastAsia"/>
          <w:sz w:val="28"/>
          <w:szCs w:val="28"/>
        </w:rPr>
        <w:t>採免費報名，為維護當天</w:t>
      </w:r>
      <w:r w:rsidR="00B43AE4" w:rsidRPr="00D44645">
        <w:rPr>
          <w:rFonts w:ascii="標楷體" w:eastAsia="標楷體" w:hAnsi="標楷體" w:hint="eastAsia"/>
          <w:sz w:val="28"/>
          <w:szCs w:val="28"/>
        </w:rPr>
        <w:t>會議</w:t>
      </w:r>
      <w:r w:rsidR="006671FA" w:rsidRPr="00D44645">
        <w:rPr>
          <w:rFonts w:ascii="標楷體" w:eastAsia="標楷體" w:hAnsi="標楷體" w:hint="eastAsia"/>
          <w:sz w:val="28"/>
          <w:szCs w:val="28"/>
        </w:rPr>
        <w:t>之</w:t>
      </w:r>
      <w:r w:rsidR="006671FA" w:rsidRPr="001C1456">
        <w:rPr>
          <w:rFonts w:ascii="標楷體" w:eastAsia="標楷體" w:hAnsi="標楷體" w:hint="eastAsia"/>
          <w:sz w:val="28"/>
          <w:szCs w:val="28"/>
        </w:rPr>
        <w:t>品質，</w:t>
      </w:r>
      <w:r w:rsidR="001046CD" w:rsidRPr="001C1456">
        <w:rPr>
          <w:rFonts w:ascii="標楷體" w:eastAsia="標楷體" w:hAnsi="標楷體" w:hint="eastAsia"/>
          <w:sz w:val="28"/>
          <w:szCs w:val="28"/>
        </w:rPr>
        <w:t>請</w:t>
      </w:r>
      <w:r w:rsidR="006671FA" w:rsidRPr="001C1456">
        <w:rPr>
          <w:rFonts w:ascii="標楷體" w:eastAsia="標楷體" w:hAnsi="標楷體" w:hint="eastAsia"/>
          <w:sz w:val="28"/>
          <w:szCs w:val="28"/>
        </w:rPr>
        <w:t>報名者全</w:t>
      </w:r>
      <w:r w:rsidR="006671FA" w:rsidRPr="00D44645">
        <w:rPr>
          <w:rFonts w:ascii="標楷體" w:eastAsia="標楷體" w:hAnsi="標楷體" w:hint="eastAsia"/>
          <w:sz w:val="28"/>
          <w:szCs w:val="28"/>
        </w:rPr>
        <w:t>程參與活動，讓資</w:t>
      </w:r>
      <w:r w:rsidR="00D44645">
        <w:rPr>
          <w:rFonts w:ascii="標楷體" w:eastAsia="標楷體" w:hAnsi="標楷體"/>
          <w:sz w:val="28"/>
          <w:szCs w:val="28"/>
        </w:rPr>
        <w:t xml:space="preserve"> </w:t>
      </w:r>
    </w:p>
    <w:p w:rsidR="00E06208" w:rsidRPr="00D44645" w:rsidRDefault="00D44645" w:rsidP="00D44645">
      <w:pPr>
        <w:tabs>
          <w:tab w:val="left" w:pos="8080"/>
        </w:tabs>
        <w:snapToGrid w:val="0"/>
        <w:spacing w:line="44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6671FA" w:rsidRPr="00D44645">
        <w:rPr>
          <w:rFonts w:ascii="標楷體" w:eastAsia="標楷體" w:hAnsi="標楷體" w:hint="eastAsia"/>
          <w:sz w:val="28"/>
          <w:szCs w:val="28"/>
        </w:rPr>
        <w:t>源能達到最大效益之使用</w:t>
      </w:r>
      <w:r w:rsidR="00E06208" w:rsidRPr="00D44645">
        <w:rPr>
          <w:rFonts w:ascii="標楷體" w:eastAsia="標楷體" w:hAnsi="標楷體" w:hint="eastAsia"/>
          <w:sz w:val="28"/>
          <w:szCs w:val="28"/>
        </w:rPr>
        <w:t>。</w:t>
      </w:r>
    </w:p>
    <w:p w:rsidR="00E62BF8" w:rsidRDefault="00B8281B" w:rsidP="00B719A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D44645">
        <w:rPr>
          <w:rFonts w:ascii="標楷體" w:eastAsia="標楷體" w:hAnsi="標楷體"/>
          <w:sz w:val="28"/>
          <w:szCs w:val="28"/>
        </w:rPr>
        <w:t xml:space="preserve">    </w:t>
      </w:r>
      <w:r w:rsidR="0092487A" w:rsidRPr="00D44645">
        <w:rPr>
          <w:rFonts w:ascii="標楷體" w:eastAsia="標楷體" w:hAnsi="標楷體"/>
          <w:sz w:val="28"/>
          <w:szCs w:val="28"/>
        </w:rPr>
        <w:t>4.</w:t>
      </w:r>
      <w:r w:rsidR="0092487A" w:rsidRPr="00D44645">
        <w:rPr>
          <w:rFonts w:ascii="標楷體" w:eastAsia="標楷體" w:hAnsi="標楷體" w:hint="eastAsia"/>
          <w:sz w:val="28"/>
          <w:szCs w:val="28"/>
        </w:rPr>
        <w:t>為響應環保，</w:t>
      </w:r>
      <w:r w:rsidR="00E06208" w:rsidRPr="00D44645">
        <w:rPr>
          <w:rFonts w:ascii="標楷體" w:eastAsia="標楷體" w:hAnsi="標楷體" w:hint="eastAsia"/>
          <w:sz w:val="28"/>
          <w:szCs w:val="28"/>
        </w:rPr>
        <w:t>請</w:t>
      </w:r>
      <w:r w:rsidR="0092487A" w:rsidRPr="00D44645">
        <w:rPr>
          <w:rFonts w:ascii="標楷體" w:eastAsia="標楷體" w:hAnsi="標楷體" w:hint="eastAsia"/>
          <w:sz w:val="28"/>
          <w:szCs w:val="28"/>
        </w:rPr>
        <w:t>參與者自行攜帶環保杯。</w:t>
      </w:r>
      <w:r w:rsidRPr="00D44645">
        <w:rPr>
          <w:rFonts w:ascii="標楷體" w:eastAsia="標楷體" w:hAnsi="標楷體"/>
          <w:sz w:val="28"/>
          <w:szCs w:val="28"/>
        </w:rPr>
        <w:t xml:space="preserve">  </w:t>
      </w:r>
    </w:p>
    <w:p w:rsidR="00E62BF8" w:rsidRDefault="00E62BF8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62BF8">
        <w:rPr>
          <w:rFonts w:ascii="標楷體" w:eastAsia="標楷體" w:hAnsi="標楷體" w:hint="eastAsia"/>
          <w:b/>
          <w:sz w:val="28"/>
          <w:szCs w:val="28"/>
        </w:rPr>
        <w:t>九、交通方式：</w:t>
      </w: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＊請大家搭乘台北捷運板南線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藍線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到忠孝新生站，由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號出口出站，沿著忠孝東路往高架橋的方向前進，建國南路右轉，會場即在高架橋下。</w:t>
      </w:r>
    </w:p>
    <w:p w:rsidR="008F4E95" w:rsidRDefault="0009246C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5276850" cy="3000375"/>
            <wp:effectExtent l="0" t="0" r="0" b="0"/>
            <wp:wrapNone/>
            <wp:docPr id="2" name="圖片 1" descr="描述: 育成蕃薯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育成蕃薯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4E95" w:rsidRDefault="008F4E95" w:rsidP="008F4E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B52BB" w:rsidRPr="008F4E95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B52BB" w:rsidRDefault="00BB52BB" w:rsidP="00B719A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62BF8" w:rsidRPr="00BB52BB" w:rsidRDefault="00E62BF8" w:rsidP="00BB52BB">
      <w:pPr>
        <w:tabs>
          <w:tab w:val="left" w:pos="540"/>
        </w:tabs>
        <w:spacing w:line="40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  <w:sectPr w:rsidR="00E62BF8" w:rsidRPr="00BB52BB" w:rsidSect="0073009F">
          <w:headerReference w:type="default" r:id="rId8"/>
          <w:footerReference w:type="default" r:id="rId9"/>
          <w:type w:val="continuous"/>
          <w:pgSz w:w="11907" w:h="16840" w:code="9"/>
          <w:pgMar w:top="720" w:right="720" w:bottom="720" w:left="720" w:header="0" w:footer="567" w:gutter="0"/>
          <w:cols w:space="425"/>
          <w:docGrid w:type="lines" w:linePitch="360"/>
        </w:sectPr>
      </w:pPr>
    </w:p>
    <w:p w:rsidR="009B2577" w:rsidRPr="00784999" w:rsidRDefault="009B2577" w:rsidP="001020DA">
      <w:pPr>
        <w:tabs>
          <w:tab w:val="left" w:pos="2040"/>
          <w:tab w:val="left" w:pos="3720"/>
          <w:tab w:val="left" w:pos="7800"/>
        </w:tabs>
        <w:snapToGrid w:val="0"/>
        <w:spacing w:line="440" w:lineRule="exact"/>
        <w:ind w:firstLine="119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784999">
        <w:rPr>
          <w:rFonts w:ascii="標楷體" w:eastAsia="標楷體" w:hAnsi="標楷體" w:hint="eastAsia"/>
          <w:b/>
          <w:color w:val="000000"/>
          <w:sz w:val="40"/>
          <w:szCs w:val="36"/>
        </w:rPr>
        <w:lastRenderedPageBreak/>
        <w:t>中華民國自閉症總會</w:t>
      </w:r>
    </w:p>
    <w:p w:rsidR="004B6A62" w:rsidRDefault="004B6A62" w:rsidP="004B6A62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62EE5">
        <w:rPr>
          <w:rFonts w:ascii="標楷體" w:eastAsia="標楷體" w:hAnsi="標楷體" w:hint="eastAsia"/>
          <w:b/>
          <w:bCs/>
          <w:sz w:val="40"/>
          <w:szCs w:val="40"/>
        </w:rPr>
        <w:t>非遺傳性自閉症</w:t>
      </w:r>
    </w:p>
    <w:p w:rsidR="004B6A62" w:rsidRDefault="004B6A62" w:rsidP="004B6A62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62EE5">
        <w:rPr>
          <w:rFonts w:ascii="標楷體" w:eastAsia="標楷體" w:hAnsi="標楷體"/>
          <w:b/>
          <w:bCs/>
          <w:sz w:val="40"/>
          <w:szCs w:val="40"/>
        </w:rPr>
        <w:t>Non-genetic autism-spectrum disorders</w:t>
      </w:r>
    </w:p>
    <w:p w:rsidR="004B6A62" w:rsidRPr="00862EE5" w:rsidRDefault="008F4E95" w:rsidP="004B6A62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成果發表</w:t>
      </w:r>
      <w:r w:rsidR="004B6A62">
        <w:rPr>
          <w:rFonts w:ascii="標楷體" w:eastAsia="標楷體" w:hAnsi="標楷體" w:hint="eastAsia"/>
          <w:b/>
          <w:bCs/>
          <w:sz w:val="40"/>
          <w:szCs w:val="40"/>
        </w:rPr>
        <w:t>會</w:t>
      </w:r>
    </w:p>
    <w:p w:rsidR="00E06208" w:rsidRPr="009D08A5" w:rsidRDefault="00E06208" w:rsidP="001020DA">
      <w:pPr>
        <w:tabs>
          <w:tab w:val="left" w:pos="2040"/>
          <w:tab w:val="left" w:pos="3720"/>
          <w:tab w:val="left" w:pos="7800"/>
        </w:tabs>
        <w:spacing w:line="440" w:lineRule="exact"/>
        <w:ind w:firstLine="119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9D08A5">
        <w:rPr>
          <w:rFonts w:ascii="標楷體" w:eastAsia="標楷體" w:hAnsi="標楷體" w:hint="eastAsia"/>
          <w:b/>
          <w:color w:val="000000"/>
          <w:sz w:val="40"/>
          <w:szCs w:val="40"/>
          <w:bdr w:val="single" w:sz="4" w:space="0" w:color="auto"/>
        </w:rPr>
        <w:t>報名表</w:t>
      </w:r>
      <w:r w:rsidRPr="009D08A5">
        <w:rPr>
          <w:rFonts w:ascii="標楷體" w:eastAsia="標楷體" w:hAnsi="標楷體"/>
          <w:b/>
          <w:color w:val="000000"/>
          <w:sz w:val="40"/>
          <w:szCs w:val="40"/>
        </w:rPr>
        <w:t xml:space="preserve">     </w:t>
      </w:r>
    </w:p>
    <w:tbl>
      <w:tblPr>
        <w:tblW w:w="108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396"/>
        <w:gridCol w:w="4124"/>
      </w:tblGrid>
      <w:tr w:rsidR="00971745" w:rsidRPr="009D08A5" w:rsidTr="0013759F">
        <w:trPr>
          <w:cantSplit/>
          <w:trHeight w:val="688"/>
          <w:jc w:val="center"/>
        </w:trPr>
        <w:tc>
          <w:tcPr>
            <w:tcW w:w="1304" w:type="dxa"/>
            <w:tcBorders>
              <w:top w:val="thinThickSmallGap" w:sz="24" w:space="0" w:color="auto"/>
            </w:tcBorders>
            <w:vAlign w:val="center"/>
          </w:tcPr>
          <w:p w:rsidR="00971745" w:rsidRPr="00CD6EA9" w:rsidRDefault="00971745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5396" w:type="dxa"/>
            <w:tcBorders>
              <w:top w:val="thinThickSmallGap" w:sz="24" w:space="0" w:color="auto"/>
            </w:tcBorders>
            <w:vAlign w:val="center"/>
          </w:tcPr>
          <w:p w:rsidR="00971745" w:rsidRDefault="00971745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26C8E" w:rsidRDefault="00026C8E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若報名兩人以上，請填寫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所有報名者</w:t>
            </w:r>
            <w:r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1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60ED7" w:rsidRPr="001C1456" w:rsidRDefault="00C60ED7" w:rsidP="001020DA">
            <w:pPr>
              <w:numPr>
                <w:ilvl w:val="0"/>
                <w:numId w:val="20"/>
              </w:numPr>
              <w:snapToGrid w:val="0"/>
              <w:spacing w:line="440" w:lineRule="exact"/>
              <w:ind w:left="255" w:right="38" w:hanging="255"/>
              <w:jc w:val="both"/>
              <w:rPr>
                <w:rFonts w:ascii="標楷體" w:eastAsia="標楷體" w:hAnsi="標楷體"/>
                <w:bCs/>
              </w:rPr>
            </w:pPr>
            <w:r w:rsidRPr="004B6A62">
              <w:rPr>
                <w:rFonts w:ascii="標楷體" w:eastAsia="標楷體" w:hAnsi="標楷體" w:hint="eastAsia"/>
                <w:bCs/>
              </w:rPr>
              <w:t>辦</w:t>
            </w:r>
            <w:r w:rsidRPr="001C1456">
              <w:rPr>
                <w:rFonts w:ascii="標楷體" w:eastAsia="標楷體" w:hAnsi="標楷體" w:hint="eastAsia"/>
                <w:bCs/>
              </w:rPr>
              <w:t>理日期及時間：</w:t>
            </w:r>
          </w:p>
          <w:p w:rsidR="007839EA" w:rsidRPr="001C1456" w:rsidRDefault="005427A7" w:rsidP="004B6A62">
            <w:pPr>
              <w:rPr>
                <w:rFonts w:ascii="標楷體" w:eastAsia="標楷體" w:hAnsi="標楷體"/>
                <w:bCs/>
              </w:rPr>
            </w:pPr>
            <w:r w:rsidRPr="001C1456">
              <w:rPr>
                <w:rFonts w:ascii="標楷體" w:eastAsia="標楷體" w:hAnsi="標楷體"/>
              </w:rPr>
              <w:t xml:space="preserve">  </w:t>
            </w:r>
            <w:r w:rsidR="008F4E95">
              <w:rPr>
                <w:rFonts w:ascii="標楷體" w:eastAsia="標楷體" w:hAnsi="標楷體"/>
              </w:rPr>
              <w:t>108</w:t>
            </w:r>
            <w:r w:rsidR="007839EA" w:rsidRPr="001C1456">
              <w:rPr>
                <w:rFonts w:ascii="標楷體" w:eastAsia="標楷體" w:hAnsi="標楷體" w:hint="eastAsia"/>
              </w:rPr>
              <w:t>年</w:t>
            </w:r>
            <w:r w:rsidR="009B0927">
              <w:rPr>
                <w:rFonts w:ascii="標楷體" w:eastAsia="標楷體" w:hAnsi="標楷體"/>
              </w:rPr>
              <w:t>0</w:t>
            </w:r>
            <w:r w:rsidR="008F4E95">
              <w:rPr>
                <w:rFonts w:ascii="標楷體" w:eastAsia="標楷體" w:hAnsi="標楷體"/>
              </w:rPr>
              <w:t>5</w:t>
            </w:r>
            <w:r w:rsidR="007839EA" w:rsidRPr="001C1456">
              <w:rPr>
                <w:rFonts w:ascii="標楷體" w:eastAsia="標楷體" w:hAnsi="標楷體" w:hint="eastAsia"/>
              </w:rPr>
              <w:t>月</w:t>
            </w:r>
            <w:r w:rsidR="008F4E95">
              <w:rPr>
                <w:rFonts w:ascii="標楷體" w:eastAsia="標楷體" w:hAnsi="標楷體"/>
              </w:rPr>
              <w:t>04</w:t>
            </w:r>
            <w:r w:rsidR="007839EA" w:rsidRPr="001C1456">
              <w:rPr>
                <w:rFonts w:ascii="標楷體" w:eastAsia="標楷體" w:hAnsi="標楷體" w:hint="eastAsia"/>
              </w:rPr>
              <w:t>日</w:t>
            </w:r>
            <w:r w:rsidR="007839EA" w:rsidRPr="001C1456">
              <w:rPr>
                <w:rFonts w:ascii="標楷體" w:eastAsia="標楷體" w:hAnsi="標楷體"/>
              </w:rPr>
              <w:t>(</w:t>
            </w:r>
            <w:r w:rsidR="009B40D8">
              <w:rPr>
                <w:rFonts w:ascii="標楷體" w:eastAsia="標楷體" w:hAnsi="標楷體" w:hint="eastAsia"/>
              </w:rPr>
              <w:t>六</w:t>
            </w:r>
            <w:r w:rsidR="007839EA" w:rsidRPr="001C1456">
              <w:rPr>
                <w:rFonts w:ascii="標楷體" w:eastAsia="標楷體" w:hAnsi="標楷體"/>
              </w:rPr>
              <w:t>) 1</w:t>
            </w:r>
            <w:r w:rsidR="008F4E95">
              <w:rPr>
                <w:rFonts w:ascii="標楷體" w:eastAsia="標楷體" w:hAnsi="標楷體"/>
              </w:rPr>
              <w:t>0</w:t>
            </w:r>
            <w:r w:rsidR="007839EA" w:rsidRPr="001C1456">
              <w:rPr>
                <w:rFonts w:ascii="標楷體" w:eastAsia="標楷體" w:hAnsi="標楷體"/>
              </w:rPr>
              <w:t>:</w:t>
            </w:r>
            <w:r w:rsidR="008F4E95">
              <w:rPr>
                <w:rFonts w:ascii="標楷體" w:eastAsia="標楷體" w:hAnsi="標楷體"/>
              </w:rPr>
              <w:t>0</w:t>
            </w:r>
            <w:r w:rsidR="007839EA" w:rsidRPr="001C1456">
              <w:rPr>
                <w:rFonts w:ascii="標楷體" w:eastAsia="標楷體" w:hAnsi="標楷體"/>
              </w:rPr>
              <w:t>0~1</w:t>
            </w:r>
            <w:r w:rsidR="008F4E95">
              <w:rPr>
                <w:rFonts w:ascii="標楷體" w:eastAsia="標楷體" w:hAnsi="標楷體"/>
              </w:rPr>
              <w:t>2</w:t>
            </w:r>
            <w:r w:rsidR="007839EA" w:rsidRPr="001C1456">
              <w:rPr>
                <w:rFonts w:ascii="標楷體" w:eastAsia="標楷體" w:hAnsi="標楷體"/>
              </w:rPr>
              <w:t>:</w:t>
            </w:r>
            <w:r w:rsidR="008F4E95">
              <w:rPr>
                <w:rFonts w:ascii="標楷體" w:eastAsia="標楷體" w:hAnsi="標楷體"/>
              </w:rPr>
              <w:t>0</w:t>
            </w:r>
            <w:r w:rsidR="007839EA" w:rsidRPr="001C1456">
              <w:rPr>
                <w:rFonts w:ascii="標楷體" w:eastAsia="標楷體" w:hAnsi="標楷體"/>
              </w:rPr>
              <w:t>0</w:t>
            </w:r>
          </w:p>
          <w:p w:rsidR="007839EA" w:rsidRPr="008F4E95" w:rsidRDefault="00C60ED7" w:rsidP="00F279BD">
            <w:pPr>
              <w:pStyle w:val="af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1C1456">
              <w:rPr>
                <w:rFonts w:ascii="標楷體" w:eastAsia="標楷體" w:hAnsi="標楷體" w:hint="eastAsia"/>
                <w:bCs/>
              </w:rPr>
              <w:t>地點：</w:t>
            </w:r>
            <w:r w:rsidR="008F4E95" w:rsidRPr="008F4E95">
              <w:rPr>
                <w:rFonts w:ascii="標楷體" w:eastAsia="標楷體" w:hAnsi="標楷體" w:cs="Arial" w:hint="eastAsia"/>
                <w:shd w:val="clear" w:color="auto" w:fill="FFFFFF"/>
              </w:rPr>
              <w:t>育成蕃薯藤</w:t>
            </w:r>
            <w:r w:rsidR="008F4E95" w:rsidRPr="008F4E95">
              <w:rPr>
                <w:rFonts w:ascii="標楷體" w:eastAsia="標楷體" w:hAnsi="標楷體" w:cs="Arial"/>
                <w:shd w:val="clear" w:color="auto" w:fill="FFFFFF"/>
              </w:rPr>
              <w:t xml:space="preserve"> - </w:t>
            </w:r>
            <w:r w:rsidR="008F4E95" w:rsidRPr="008F4E95">
              <w:rPr>
                <w:rFonts w:ascii="標楷體" w:eastAsia="標楷體" w:hAnsi="標楷體" w:cs="Arial" w:hint="eastAsia"/>
                <w:shd w:val="clear" w:color="auto" w:fill="FFFFFF"/>
              </w:rPr>
              <w:t>臺北市忠孝庇護工場二樓會議室</w:t>
            </w:r>
            <w:r w:rsidR="008F4E95" w:rsidRPr="008F4E95">
              <w:rPr>
                <w:rFonts w:ascii="標楷體" w:eastAsia="標楷體" w:hAnsi="標楷體" w:cs="Arial"/>
                <w:shd w:val="clear" w:color="auto" w:fill="FFFFFF"/>
              </w:rPr>
              <w:t>(</w:t>
            </w:r>
            <w:r w:rsidR="008F4E95" w:rsidRPr="008F4E95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106</w:t>
            </w:r>
            <w:r w:rsidR="008F4E95" w:rsidRPr="008F4E9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台北市大安區建國南路一段</w:t>
            </w:r>
            <w:r w:rsidR="008F4E95" w:rsidRPr="008F4E95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181</w:t>
            </w:r>
            <w:r w:rsidR="008F4E95" w:rsidRPr="008F4E95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號</w:t>
            </w:r>
            <w:r w:rsidR="008F4E95" w:rsidRPr="008F4E95">
              <w:rPr>
                <w:rFonts w:ascii="標楷體" w:eastAsia="標楷體" w:hAnsi="標楷體" w:cs="Arial"/>
                <w:shd w:val="clear" w:color="auto" w:fill="FFFFFF"/>
              </w:rPr>
              <w:t>)</w:t>
            </w:r>
          </w:p>
          <w:p w:rsidR="00C60ED7" w:rsidRPr="001C1456" w:rsidRDefault="004B6A62" w:rsidP="004B6A62">
            <w:pPr>
              <w:rPr>
                <w:rFonts w:ascii="標楷體" w:eastAsia="標楷體" w:hAnsi="標楷體"/>
                <w:bCs/>
              </w:rPr>
            </w:pPr>
            <w:r w:rsidRPr="001C1456">
              <w:rPr>
                <w:rFonts w:ascii="標楷體" w:eastAsia="標楷體" w:hAnsi="標楷體"/>
                <w:bCs/>
              </w:rPr>
              <w:t>3.</w:t>
            </w:r>
            <w:r w:rsidR="00C60ED7" w:rsidRPr="001C1456">
              <w:rPr>
                <w:rFonts w:ascii="標楷體" w:eastAsia="標楷體" w:hAnsi="標楷體" w:hint="eastAsia"/>
                <w:bCs/>
              </w:rPr>
              <w:t>人數：</w:t>
            </w:r>
            <w:r w:rsidR="005427A7" w:rsidRPr="001C1456">
              <w:rPr>
                <w:rFonts w:ascii="標楷體" w:eastAsia="標楷體" w:hAnsi="標楷體"/>
                <w:bCs/>
              </w:rPr>
              <w:t xml:space="preserve"> </w:t>
            </w:r>
            <w:r w:rsidR="00BC2ACE" w:rsidRPr="001C1456">
              <w:rPr>
                <w:rFonts w:ascii="標楷體" w:eastAsia="標楷體" w:hAnsi="標楷體"/>
                <w:bCs/>
              </w:rPr>
              <w:t>30</w:t>
            </w:r>
            <w:r w:rsidR="009B0927">
              <w:rPr>
                <w:rFonts w:ascii="標楷體" w:eastAsia="標楷體" w:hAnsi="標楷體"/>
                <w:bCs/>
              </w:rPr>
              <w:t>-40</w:t>
            </w:r>
            <w:r w:rsidR="00C60ED7" w:rsidRPr="001C1456">
              <w:rPr>
                <w:rFonts w:ascii="標楷體" w:eastAsia="標楷體" w:hAnsi="標楷體" w:hint="eastAsia"/>
                <w:bCs/>
              </w:rPr>
              <w:t>人</w:t>
            </w:r>
          </w:p>
          <w:p w:rsidR="00971745" w:rsidRPr="00C60ED7" w:rsidRDefault="004B6A62" w:rsidP="004B6A62">
            <w:pPr>
              <w:rPr>
                <w:bCs/>
              </w:rPr>
            </w:pPr>
            <w:r w:rsidRPr="001C1456">
              <w:rPr>
                <w:rFonts w:ascii="標楷體" w:eastAsia="標楷體" w:hAnsi="標楷體"/>
                <w:bCs/>
              </w:rPr>
              <w:t>4.</w:t>
            </w:r>
            <w:r w:rsidR="00C60ED7" w:rsidRPr="001C1456">
              <w:rPr>
                <w:rFonts w:ascii="標楷體" w:eastAsia="標楷體" w:hAnsi="標楷體" w:hint="eastAsia"/>
                <w:bCs/>
              </w:rPr>
              <w:t>費用：免</w:t>
            </w:r>
            <w:r w:rsidR="00C60ED7" w:rsidRPr="004B6A62">
              <w:rPr>
                <w:rFonts w:ascii="標楷體" w:eastAsia="標楷體" w:hAnsi="標楷體" w:hint="eastAsia"/>
                <w:bCs/>
              </w:rPr>
              <w:t>費</w:t>
            </w:r>
          </w:p>
        </w:tc>
      </w:tr>
      <w:tr w:rsidR="00CD6EA9" w:rsidRPr="009D08A5" w:rsidTr="0013759F">
        <w:trPr>
          <w:cantSplit/>
          <w:trHeight w:val="624"/>
          <w:jc w:val="center"/>
        </w:trPr>
        <w:tc>
          <w:tcPr>
            <w:tcW w:w="1304" w:type="dxa"/>
            <w:vAlign w:val="center"/>
          </w:tcPr>
          <w:p w:rsidR="00CD6EA9" w:rsidRPr="00CD6EA9" w:rsidRDefault="00CD6EA9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參加人數</w:t>
            </w:r>
          </w:p>
        </w:tc>
        <w:tc>
          <w:tcPr>
            <w:tcW w:w="5396" w:type="dxa"/>
            <w:vAlign w:val="center"/>
          </w:tcPr>
          <w:p w:rsidR="00CD6EA9" w:rsidRPr="00971745" w:rsidRDefault="00CD6EA9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124" w:type="dxa"/>
            <w:vMerge/>
            <w:tcBorders>
              <w:top w:val="thinThickSmallGap" w:sz="24" w:space="0" w:color="auto"/>
            </w:tcBorders>
            <w:vAlign w:val="center"/>
          </w:tcPr>
          <w:p w:rsidR="00CD6EA9" w:rsidRPr="00971745" w:rsidRDefault="00CD6EA9" w:rsidP="001020DA">
            <w:pPr>
              <w:snapToGrid w:val="0"/>
              <w:spacing w:line="440" w:lineRule="exact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13759F">
        <w:trPr>
          <w:cantSplit/>
          <w:trHeight w:val="833"/>
          <w:jc w:val="center"/>
        </w:trPr>
        <w:tc>
          <w:tcPr>
            <w:tcW w:w="1304" w:type="dxa"/>
            <w:vAlign w:val="center"/>
          </w:tcPr>
          <w:p w:rsidR="000640E3" w:rsidRPr="00CD6EA9" w:rsidRDefault="000640E3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身分</w:t>
            </w:r>
            <w:r w:rsidR="00B8281B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5396" w:type="dxa"/>
            <w:vAlign w:val="center"/>
          </w:tcPr>
          <w:p w:rsidR="000640E3" w:rsidRDefault="000640E3" w:rsidP="001020DA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家長</w:t>
            </w:r>
            <w:r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C60ED7">
              <w:rPr>
                <w:rFonts w:ascii="標楷體" w:eastAsia="標楷體" w:hAnsi="標楷體" w:hint="eastAsia"/>
              </w:rPr>
              <w:t>位</w:t>
            </w:r>
          </w:p>
          <w:p w:rsidR="00EC2FC0" w:rsidRDefault="00EC2FC0" w:rsidP="001020DA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其他家屬或照顧者</w:t>
            </w:r>
            <w:r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位</w:t>
            </w:r>
          </w:p>
          <w:p w:rsidR="000640E3" w:rsidRPr="00C60ED7" w:rsidRDefault="0071396F" w:rsidP="004B6A62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  <w:r w:rsidRPr="00971745"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相關專業人員</w:t>
            </w:r>
            <w:r w:rsidR="00EC2FC0" w:rsidRPr="00C60ED7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C2FC0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4124" w:type="dxa"/>
            <w:vMerge/>
            <w:tcBorders>
              <w:top w:val="thinThickSmallGap" w:sz="24" w:space="0" w:color="auto"/>
            </w:tcBorders>
            <w:vAlign w:val="center"/>
          </w:tcPr>
          <w:p w:rsidR="000640E3" w:rsidRPr="00971745" w:rsidRDefault="000640E3" w:rsidP="001020DA">
            <w:pPr>
              <w:snapToGrid w:val="0"/>
              <w:spacing w:line="440" w:lineRule="exact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1396F" w:rsidRPr="009D08A5" w:rsidTr="0013759F">
        <w:trPr>
          <w:cantSplit/>
          <w:trHeight w:val="833"/>
          <w:jc w:val="center"/>
        </w:trPr>
        <w:tc>
          <w:tcPr>
            <w:tcW w:w="1304" w:type="dxa"/>
            <w:vAlign w:val="center"/>
          </w:tcPr>
          <w:p w:rsidR="0071396F" w:rsidRPr="00CD6EA9" w:rsidRDefault="0071396F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服務單位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5396" w:type="dxa"/>
            <w:vAlign w:val="center"/>
          </w:tcPr>
          <w:p w:rsidR="0071396F" w:rsidRPr="00971745" w:rsidRDefault="0071396F" w:rsidP="001020DA">
            <w:pPr>
              <w:spacing w:line="44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124" w:type="dxa"/>
            <w:vMerge/>
            <w:tcBorders>
              <w:top w:val="thinThickSmallGap" w:sz="24" w:space="0" w:color="auto"/>
            </w:tcBorders>
            <w:vAlign w:val="center"/>
          </w:tcPr>
          <w:p w:rsidR="0071396F" w:rsidRPr="00971745" w:rsidRDefault="0071396F" w:rsidP="001020DA">
            <w:pPr>
              <w:snapToGrid w:val="0"/>
              <w:spacing w:line="440" w:lineRule="exact"/>
              <w:ind w:right="38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640E3" w:rsidRPr="009D08A5" w:rsidTr="0013759F">
        <w:trPr>
          <w:cantSplit/>
          <w:trHeight w:val="696"/>
          <w:jc w:val="center"/>
        </w:trPr>
        <w:tc>
          <w:tcPr>
            <w:tcW w:w="1304" w:type="dxa"/>
            <w:vAlign w:val="center"/>
          </w:tcPr>
          <w:p w:rsidR="000640E3" w:rsidRPr="00CD6EA9" w:rsidRDefault="00C60ED7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</w:t>
            </w:r>
            <w:r w:rsidR="000640E3" w:rsidRPr="00CD6EA9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5396" w:type="dxa"/>
            <w:vAlign w:val="center"/>
          </w:tcPr>
          <w:p w:rsidR="000640E3" w:rsidRDefault="000640E3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 w:hint="eastAsia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124" w:type="dxa"/>
            <w:vMerge/>
            <w:vAlign w:val="center"/>
          </w:tcPr>
          <w:p w:rsidR="000640E3" w:rsidRPr="00971745" w:rsidRDefault="000640E3" w:rsidP="001020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40E3" w:rsidRPr="009D08A5" w:rsidTr="0013759F">
        <w:trPr>
          <w:cantSplit/>
          <w:trHeight w:val="729"/>
          <w:jc w:val="center"/>
        </w:trPr>
        <w:tc>
          <w:tcPr>
            <w:tcW w:w="1304" w:type="dxa"/>
            <w:vAlign w:val="center"/>
          </w:tcPr>
          <w:p w:rsidR="000640E3" w:rsidRPr="00CD6EA9" w:rsidRDefault="000640E3" w:rsidP="001020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/>
                <w:b/>
                <w:bCs/>
              </w:rPr>
              <w:t>E-MAIL</w:t>
            </w:r>
          </w:p>
        </w:tc>
        <w:tc>
          <w:tcPr>
            <w:tcW w:w="5396" w:type="dxa"/>
            <w:vAlign w:val="center"/>
          </w:tcPr>
          <w:p w:rsidR="000640E3" w:rsidRDefault="000640E3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5850D5" w:rsidRDefault="005850D5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26C8E" w:rsidRPr="00971745" w:rsidRDefault="00026C8E" w:rsidP="001020D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若報名兩人以上，僅需填寫</w:t>
            </w:r>
            <w:r w:rsidRPr="002114CB">
              <w:rPr>
                <w:rFonts w:ascii="標楷體" w:eastAsia="標楷體" w:hAnsi="標楷體" w:hint="eastAsia"/>
                <w:sz w:val="20"/>
                <w:u w:val="single"/>
              </w:rPr>
              <w:t>一位聯絡人</w:t>
            </w:r>
            <w:r>
              <w:rPr>
                <w:rFonts w:ascii="標楷體" w:eastAsia="標楷體" w:hAnsi="標楷體"/>
                <w:sz w:val="20"/>
              </w:rPr>
              <w:t>email)</w:t>
            </w:r>
          </w:p>
        </w:tc>
        <w:tc>
          <w:tcPr>
            <w:tcW w:w="4124" w:type="dxa"/>
            <w:vMerge/>
            <w:vAlign w:val="center"/>
          </w:tcPr>
          <w:p w:rsidR="000640E3" w:rsidRPr="00971745" w:rsidRDefault="000640E3" w:rsidP="001020D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1E9D" w:rsidRPr="009D08A5" w:rsidTr="005427A7">
        <w:trPr>
          <w:cantSplit/>
          <w:trHeight w:val="1588"/>
          <w:jc w:val="center"/>
        </w:trPr>
        <w:tc>
          <w:tcPr>
            <w:tcW w:w="1304" w:type="dxa"/>
            <w:tcBorders>
              <w:bottom w:val="thinThickSmallGap" w:sz="24" w:space="0" w:color="auto"/>
            </w:tcBorders>
            <w:vAlign w:val="center"/>
          </w:tcPr>
          <w:p w:rsidR="005427A7" w:rsidRDefault="00D51E9D" w:rsidP="001020DA">
            <w:pPr>
              <w:pStyle w:val="a4"/>
              <w:tabs>
                <w:tab w:val="num" w:pos="1920"/>
              </w:tabs>
              <w:spacing w:line="440" w:lineRule="exact"/>
              <w:ind w:leftChars="13" w:left="421" w:hangingChars="150" w:hanging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備註與</w:t>
            </w:r>
          </w:p>
          <w:p w:rsidR="00D51E9D" w:rsidRPr="00D51E9D" w:rsidRDefault="00D51E9D" w:rsidP="001020DA">
            <w:pPr>
              <w:pStyle w:val="a4"/>
              <w:tabs>
                <w:tab w:val="num" w:pos="1920"/>
              </w:tabs>
              <w:spacing w:line="440" w:lineRule="exact"/>
              <w:ind w:leftChars="13" w:left="421" w:hangingChars="150" w:hanging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1E9D">
              <w:rPr>
                <w:rFonts w:ascii="標楷體" w:eastAsia="標楷體" w:hAnsi="標楷體" w:hint="eastAsia"/>
                <w:b/>
                <w:sz w:val="26"/>
                <w:szCs w:val="26"/>
              </w:rPr>
              <w:t>建議</w:t>
            </w:r>
          </w:p>
        </w:tc>
        <w:tc>
          <w:tcPr>
            <w:tcW w:w="952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51E9D" w:rsidRPr="009D08A5" w:rsidRDefault="00D51E9D" w:rsidP="001020DA">
            <w:pPr>
              <w:pStyle w:val="a4"/>
              <w:tabs>
                <w:tab w:val="num" w:pos="1920"/>
              </w:tabs>
              <w:spacing w:line="440" w:lineRule="exact"/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</w:p>
        </w:tc>
      </w:tr>
      <w:tr w:rsidR="000640E3" w:rsidRPr="009D08A5">
        <w:trPr>
          <w:cantSplit/>
          <w:trHeight w:val="1588"/>
          <w:jc w:val="center"/>
        </w:trPr>
        <w:tc>
          <w:tcPr>
            <w:tcW w:w="1082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640E3" w:rsidRPr="009D08A5" w:rsidRDefault="000640E3" w:rsidP="001020DA">
            <w:pPr>
              <w:pStyle w:val="a4"/>
              <w:tabs>
                <w:tab w:val="num" w:pos="1920"/>
              </w:tabs>
              <w:spacing w:line="440" w:lineRule="exact"/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/>
                <w:szCs w:val="20"/>
              </w:rPr>
              <w:t>1</w:t>
            </w:r>
            <w:r w:rsidRPr="009D08A5">
              <w:rPr>
                <w:rFonts w:ascii="標楷體" w:eastAsia="標楷體" w:hAnsi="標楷體" w:hint="eastAsia"/>
                <w:szCs w:val="20"/>
              </w:rPr>
              <w:t>、完整填完以上報名表後，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傳真或</w:t>
            </w:r>
            <w:r w:rsidRPr="009D08A5">
              <w:rPr>
                <w:rFonts w:ascii="標楷體" w:eastAsia="標楷體" w:hAnsi="標楷體" w:cs="新細明體"/>
                <w:color w:val="auto"/>
                <w:kern w:val="0"/>
                <w:lang w:bidi="hi-IN"/>
              </w:rPr>
              <w:t>E-mail(</w:t>
            </w:r>
            <w:r w:rsidR="009B40D8">
              <w:rPr>
                <w:rFonts w:ascii="標楷體" w:eastAsia="標楷體" w:hAnsi="標楷體" w:cs="新細明體"/>
                <w:color w:val="auto"/>
                <w:kern w:val="0"/>
                <w:lang w:bidi="hi-IN"/>
              </w:rPr>
              <w:t>autism.mli@msa.hinet.net</w:t>
            </w:r>
            <w:r w:rsidRPr="009D08A5">
              <w:rPr>
                <w:rFonts w:ascii="標楷體" w:eastAsia="標楷體" w:hAnsi="標楷體" w:cs="新細明體"/>
                <w:color w:val="auto"/>
                <w:kern w:val="0"/>
                <w:lang w:bidi="hi-IN"/>
              </w:rPr>
              <w:t>)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至本會</w:t>
            </w:r>
            <w:r w:rsidRPr="009D08A5">
              <w:rPr>
                <w:rFonts w:ascii="標楷體" w:eastAsia="標楷體" w:hAnsi="標楷體" w:hint="eastAsia"/>
                <w:szCs w:val="20"/>
              </w:rPr>
              <w:t>，並於</w:t>
            </w:r>
            <w:r w:rsidRPr="009D08A5">
              <w:rPr>
                <w:rFonts w:ascii="標楷體" w:eastAsia="標楷體" w:hAnsi="標楷體" w:hint="eastAsia"/>
                <w:b/>
                <w:bCs w:val="0"/>
                <w:szCs w:val="20"/>
              </w:rPr>
              <w:t>完成後再用電話與總會聯絡以確認報名成功</w:t>
            </w:r>
            <w:r w:rsidRPr="009D08A5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0640E3" w:rsidRPr="009D08A5" w:rsidRDefault="000640E3" w:rsidP="001020DA">
            <w:pPr>
              <w:pStyle w:val="a4"/>
              <w:tabs>
                <w:tab w:val="num" w:pos="1920"/>
              </w:tabs>
              <w:spacing w:line="440" w:lineRule="exact"/>
              <w:rPr>
                <w:rFonts w:ascii="標楷體" w:eastAsia="標楷體" w:hAnsi="標楷體"/>
                <w:szCs w:val="20"/>
              </w:rPr>
            </w:pPr>
            <w:r w:rsidRPr="009D08A5">
              <w:rPr>
                <w:rFonts w:ascii="標楷體" w:eastAsia="標楷體" w:hAnsi="標楷體"/>
                <w:szCs w:val="20"/>
              </w:rPr>
              <w:t>2</w:t>
            </w:r>
            <w:r w:rsidRPr="009D08A5">
              <w:rPr>
                <w:rFonts w:ascii="標楷體" w:eastAsia="標楷體" w:hAnsi="標楷體" w:hint="eastAsia"/>
                <w:szCs w:val="20"/>
              </w:rPr>
              <w:t>、請務必先詳讀</w:t>
            </w:r>
            <w:r w:rsidRPr="009D08A5">
              <w:rPr>
                <w:rFonts w:ascii="標楷體" w:eastAsia="標楷體" w:hAnsi="標楷體" w:hint="eastAsia"/>
                <w:szCs w:val="20"/>
                <w:u w:val="single"/>
              </w:rPr>
              <w:t>報名方式</w:t>
            </w:r>
            <w:r w:rsidRPr="009D08A5">
              <w:rPr>
                <w:rFonts w:ascii="標楷體" w:eastAsia="標楷體" w:hAnsi="標楷體" w:hint="eastAsia"/>
                <w:szCs w:val="20"/>
              </w:rPr>
              <w:t>，以確保報名權益。</w:t>
            </w:r>
          </w:p>
          <w:p w:rsidR="000640E3" w:rsidRPr="009D08A5" w:rsidRDefault="000640E3" w:rsidP="001020DA">
            <w:pPr>
              <w:spacing w:line="440" w:lineRule="exact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報名傳真電話</w:t>
            </w:r>
            <w:r w:rsidRPr="009D08A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8F4E95">
              <w:rPr>
                <w:rFonts w:ascii="標楷體" w:eastAsia="標楷體" w:hAnsi="標楷體"/>
                <w:sz w:val="20"/>
                <w:szCs w:val="20"/>
              </w:rPr>
              <w:t>02-23944392</w:t>
            </w:r>
            <w:r w:rsidRPr="009D08A5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確認報名成功電話：</w:t>
            </w:r>
            <w:r w:rsidR="008F4E95">
              <w:rPr>
                <w:rFonts w:ascii="標楷體" w:eastAsia="標楷體" w:hAnsi="標楷體"/>
                <w:sz w:val="20"/>
                <w:szCs w:val="20"/>
              </w:rPr>
              <w:t>02-23944258*12</w:t>
            </w:r>
            <w:r w:rsidRPr="009D08A5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聯絡人：</w:t>
            </w:r>
            <w:r w:rsidR="008F4E95">
              <w:rPr>
                <w:rFonts w:ascii="標楷體" w:eastAsia="標楷體" w:hAnsi="標楷體" w:hint="eastAsia"/>
                <w:sz w:val="20"/>
                <w:szCs w:val="20"/>
              </w:rPr>
              <w:t>潘</w:t>
            </w:r>
            <w:r w:rsidR="009B40D8">
              <w:rPr>
                <w:rFonts w:ascii="標楷體" w:eastAsia="標楷體" w:hAnsi="標楷體" w:hint="eastAsia"/>
                <w:sz w:val="20"/>
                <w:szCs w:val="20"/>
              </w:rPr>
              <w:t>小姐</w:t>
            </w:r>
          </w:p>
        </w:tc>
      </w:tr>
    </w:tbl>
    <w:p w:rsidR="005C1741" w:rsidRPr="009D08A5" w:rsidRDefault="005C1741" w:rsidP="001020DA">
      <w:pPr>
        <w:tabs>
          <w:tab w:val="left" w:pos="2040"/>
          <w:tab w:val="left" w:pos="3720"/>
          <w:tab w:val="left" w:pos="7800"/>
        </w:tabs>
        <w:spacing w:line="440" w:lineRule="exact"/>
        <w:rPr>
          <w:rFonts w:ascii="標楷體" w:eastAsia="標楷體" w:hAnsi="標楷體"/>
        </w:rPr>
      </w:pPr>
    </w:p>
    <w:sectPr w:rsidR="005C1741" w:rsidRPr="009D08A5" w:rsidSect="0073009F">
      <w:pgSz w:w="11907" w:h="16840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6C" w:rsidRDefault="0009246C" w:rsidP="004C4F8F">
      <w:r>
        <w:separator/>
      </w:r>
    </w:p>
  </w:endnote>
  <w:endnote w:type="continuationSeparator" w:id="0">
    <w:p w:rsidR="0009246C" w:rsidRDefault="0009246C" w:rsidP="004C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7A" w:rsidRPr="00DA2CA9" w:rsidRDefault="0092487A" w:rsidP="009F2526">
    <w:pPr>
      <w:pStyle w:val="a6"/>
      <w:tabs>
        <w:tab w:val="center" w:pos="5102"/>
        <w:tab w:val="right" w:pos="10205"/>
      </w:tabs>
      <w:rPr>
        <w:kern w:val="0"/>
      </w:rPr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00B9C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6C" w:rsidRDefault="0009246C" w:rsidP="004C4F8F">
      <w:r>
        <w:separator/>
      </w:r>
    </w:p>
  </w:footnote>
  <w:footnote w:type="continuationSeparator" w:id="0">
    <w:p w:rsidR="0009246C" w:rsidRDefault="0009246C" w:rsidP="004C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35" w:rsidRDefault="00C64F35" w:rsidP="00D65312">
    <w:pPr>
      <w:pStyle w:val="a9"/>
      <w:jc w:val="right"/>
    </w:pPr>
  </w:p>
  <w:p w:rsidR="00C64F35" w:rsidRDefault="00C64F35" w:rsidP="00D65312">
    <w:pPr>
      <w:pStyle w:val="a9"/>
      <w:jc w:val="right"/>
    </w:pPr>
  </w:p>
  <w:p w:rsidR="00C64F35" w:rsidRDefault="00C64F35" w:rsidP="00D65312">
    <w:pPr>
      <w:pStyle w:val="a9"/>
      <w:jc w:val="right"/>
    </w:pPr>
  </w:p>
  <w:p w:rsidR="00C64F35" w:rsidRDefault="00C64F35" w:rsidP="00D65312">
    <w:pPr>
      <w:pStyle w:val="a9"/>
      <w:jc w:val="right"/>
    </w:pPr>
  </w:p>
  <w:p w:rsidR="00C64F35" w:rsidRDefault="00C64F35" w:rsidP="00D65312">
    <w:pPr>
      <w:pStyle w:val="a9"/>
      <w:jc w:val="right"/>
    </w:pPr>
  </w:p>
  <w:p w:rsidR="00D65312" w:rsidRDefault="00D65312" w:rsidP="00D65312">
    <w:pPr>
      <w:pStyle w:val="a9"/>
      <w:jc w:val="right"/>
    </w:pPr>
    <w:r>
      <w:rPr>
        <w:rFonts w:hint="eastAsia"/>
      </w:rPr>
      <w:t>中華民國自閉症總會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5247"/>
    <w:multiLevelType w:val="hybridMultilevel"/>
    <w:tmpl w:val="79923472"/>
    <w:lvl w:ilvl="0" w:tplc="628E59E0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522F94"/>
    <w:multiLevelType w:val="hybridMultilevel"/>
    <w:tmpl w:val="F7540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45D08"/>
    <w:multiLevelType w:val="hybridMultilevel"/>
    <w:tmpl w:val="A1826E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A34637"/>
    <w:multiLevelType w:val="hybridMultilevel"/>
    <w:tmpl w:val="4D982FF8"/>
    <w:lvl w:ilvl="0" w:tplc="65AE46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492513A"/>
    <w:multiLevelType w:val="hybridMultilevel"/>
    <w:tmpl w:val="42F87534"/>
    <w:lvl w:ilvl="0" w:tplc="5BE00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58C55CA"/>
    <w:multiLevelType w:val="hybridMultilevel"/>
    <w:tmpl w:val="7712911C"/>
    <w:lvl w:ilvl="0" w:tplc="CF1CE2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8971465"/>
    <w:multiLevelType w:val="hybridMultilevel"/>
    <w:tmpl w:val="3FF63366"/>
    <w:lvl w:ilvl="0" w:tplc="179633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9DA0959"/>
    <w:multiLevelType w:val="hybridMultilevel"/>
    <w:tmpl w:val="F36654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B37C2"/>
    <w:multiLevelType w:val="hybridMultilevel"/>
    <w:tmpl w:val="91107F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22D475A"/>
    <w:multiLevelType w:val="hybridMultilevel"/>
    <w:tmpl w:val="F94A4384"/>
    <w:lvl w:ilvl="0" w:tplc="628E59E0">
      <w:start w:val="1"/>
      <w:numFmt w:val="decimal"/>
      <w:lvlText w:val="(%1)"/>
      <w:lvlJc w:val="left"/>
      <w:pPr>
        <w:ind w:left="7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0" w15:restartNumberingAfterBreak="0">
    <w:nsid w:val="223B7CB8"/>
    <w:multiLevelType w:val="hybridMultilevel"/>
    <w:tmpl w:val="BF1AF6F2"/>
    <w:lvl w:ilvl="0" w:tplc="221E62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A390AF1"/>
    <w:multiLevelType w:val="hybridMultilevel"/>
    <w:tmpl w:val="1B423B80"/>
    <w:lvl w:ilvl="0" w:tplc="10CCE068">
      <w:start w:val="1"/>
      <w:numFmt w:val="bullet"/>
      <w:lvlText w:val="•"/>
      <w:lvlJc w:val="left"/>
      <w:pPr>
        <w:ind w:left="1562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2" w:hanging="480"/>
      </w:pPr>
      <w:rPr>
        <w:rFonts w:ascii="Wingdings" w:hAnsi="Wingdings" w:hint="default"/>
      </w:rPr>
    </w:lvl>
  </w:abstractNum>
  <w:abstractNum w:abstractNumId="12" w15:restartNumberingAfterBreak="0">
    <w:nsid w:val="2DC81A1D"/>
    <w:multiLevelType w:val="hybridMultilevel"/>
    <w:tmpl w:val="589CE16C"/>
    <w:lvl w:ilvl="0" w:tplc="E4F8C00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 w15:restartNumberingAfterBreak="0">
    <w:nsid w:val="30561BC9"/>
    <w:multiLevelType w:val="hybridMultilevel"/>
    <w:tmpl w:val="2C90060C"/>
    <w:lvl w:ilvl="0" w:tplc="F6C6D0A0">
      <w:start w:val="3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08D41B6"/>
    <w:multiLevelType w:val="hybridMultilevel"/>
    <w:tmpl w:val="550E7B58"/>
    <w:lvl w:ilvl="0" w:tplc="B4D6F1A0">
      <w:start w:val="1"/>
      <w:numFmt w:val="taiwaneseCountingThousand"/>
      <w:lvlText w:val="%1、"/>
      <w:lvlJc w:val="left"/>
      <w:pPr>
        <w:ind w:left="7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15" w15:restartNumberingAfterBreak="0">
    <w:nsid w:val="3B393077"/>
    <w:multiLevelType w:val="hybridMultilevel"/>
    <w:tmpl w:val="11EE2DFC"/>
    <w:lvl w:ilvl="0" w:tplc="B4D6F1A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2894151"/>
    <w:multiLevelType w:val="hybridMultilevel"/>
    <w:tmpl w:val="539E6160"/>
    <w:lvl w:ilvl="0" w:tplc="F3BE50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2DA68FD"/>
    <w:multiLevelType w:val="hybridMultilevel"/>
    <w:tmpl w:val="1FBE031C"/>
    <w:lvl w:ilvl="0" w:tplc="628E59E0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46057AF8"/>
    <w:multiLevelType w:val="hybridMultilevel"/>
    <w:tmpl w:val="7EC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6B079D"/>
    <w:multiLevelType w:val="hybridMultilevel"/>
    <w:tmpl w:val="3E44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B747E"/>
    <w:multiLevelType w:val="hybridMultilevel"/>
    <w:tmpl w:val="BF70C746"/>
    <w:lvl w:ilvl="0" w:tplc="628E59E0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8E053DF"/>
    <w:multiLevelType w:val="hybridMultilevel"/>
    <w:tmpl w:val="C79C4FC6"/>
    <w:lvl w:ilvl="0" w:tplc="1574515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FE47005"/>
    <w:multiLevelType w:val="hybridMultilevel"/>
    <w:tmpl w:val="72325214"/>
    <w:lvl w:ilvl="0" w:tplc="AD7AA3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22D217F"/>
    <w:multiLevelType w:val="hybridMultilevel"/>
    <w:tmpl w:val="61A697F4"/>
    <w:lvl w:ilvl="0" w:tplc="10CCE068">
      <w:start w:val="1"/>
      <w:numFmt w:val="bullet"/>
      <w:lvlText w:val="•"/>
      <w:lvlJc w:val="left"/>
      <w:pPr>
        <w:ind w:left="1437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7" w:hanging="480"/>
      </w:pPr>
      <w:rPr>
        <w:rFonts w:ascii="Wingdings" w:hAnsi="Wingdings" w:hint="default"/>
      </w:rPr>
    </w:lvl>
  </w:abstractNum>
  <w:abstractNum w:abstractNumId="24" w15:restartNumberingAfterBreak="0">
    <w:nsid w:val="6D797A67"/>
    <w:multiLevelType w:val="hybridMultilevel"/>
    <w:tmpl w:val="2892D8F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D8C695D"/>
    <w:multiLevelType w:val="hybridMultilevel"/>
    <w:tmpl w:val="60EA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6717A6"/>
    <w:multiLevelType w:val="hybridMultilevel"/>
    <w:tmpl w:val="C346E150"/>
    <w:lvl w:ilvl="0" w:tplc="628E59E0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4D9734B"/>
    <w:multiLevelType w:val="hybridMultilevel"/>
    <w:tmpl w:val="961C15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71A723F"/>
    <w:multiLevelType w:val="hybridMultilevel"/>
    <w:tmpl w:val="30A44E12"/>
    <w:lvl w:ilvl="0" w:tplc="628E59E0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7D31F4E"/>
    <w:multiLevelType w:val="hybridMultilevel"/>
    <w:tmpl w:val="135AE8E8"/>
    <w:lvl w:ilvl="0" w:tplc="0562BCF4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  <w:lvl w:ilvl="1" w:tplc="203E5352">
      <w:start w:val="1"/>
      <w:numFmt w:val="decimal"/>
      <w:suff w:val="space"/>
      <w:lvlText w:val="%2."/>
      <w:lvlJc w:val="left"/>
      <w:pPr>
        <w:ind w:left="705" w:hanging="225"/>
      </w:pPr>
      <w:rPr>
        <w:rFonts w:ascii="標楷體" w:cs="Times New Roman" w:hint="eastAsia"/>
      </w:rPr>
    </w:lvl>
    <w:lvl w:ilvl="2" w:tplc="175EF79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AA18DBB4"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CB16947"/>
    <w:multiLevelType w:val="hybridMultilevel"/>
    <w:tmpl w:val="E196E25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6"/>
  </w:num>
  <w:num w:numId="10">
    <w:abstractNumId w:val="19"/>
  </w:num>
  <w:num w:numId="11">
    <w:abstractNumId w:val="18"/>
  </w:num>
  <w:num w:numId="12">
    <w:abstractNumId w:val="25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30"/>
  </w:num>
  <w:num w:numId="18">
    <w:abstractNumId w:val="1"/>
  </w:num>
  <w:num w:numId="19">
    <w:abstractNumId w:val="7"/>
  </w:num>
  <w:num w:numId="20">
    <w:abstractNumId w:val="4"/>
  </w:num>
  <w:num w:numId="21">
    <w:abstractNumId w:val="13"/>
  </w:num>
  <w:num w:numId="22">
    <w:abstractNumId w:val="2"/>
  </w:num>
  <w:num w:numId="23">
    <w:abstractNumId w:val="27"/>
  </w:num>
  <w:num w:numId="24">
    <w:abstractNumId w:val="20"/>
  </w:num>
  <w:num w:numId="25">
    <w:abstractNumId w:val="17"/>
  </w:num>
  <w:num w:numId="26">
    <w:abstractNumId w:val="26"/>
  </w:num>
  <w:num w:numId="27">
    <w:abstractNumId w:val="0"/>
  </w:num>
  <w:num w:numId="28">
    <w:abstractNumId w:val="28"/>
  </w:num>
  <w:num w:numId="29">
    <w:abstractNumId w:val="24"/>
  </w:num>
  <w:num w:numId="30">
    <w:abstractNumId w:val="9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8"/>
    <w:rsid w:val="00007B23"/>
    <w:rsid w:val="00024A3A"/>
    <w:rsid w:val="00026C8E"/>
    <w:rsid w:val="000300AF"/>
    <w:rsid w:val="00037F1C"/>
    <w:rsid w:val="00040650"/>
    <w:rsid w:val="00041B55"/>
    <w:rsid w:val="000549DD"/>
    <w:rsid w:val="000564C0"/>
    <w:rsid w:val="00060C81"/>
    <w:rsid w:val="0006187F"/>
    <w:rsid w:val="00062255"/>
    <w:rsid w:val="000640E3"/>
    <w:rsid w:val="00064A92"/>
    <w:rsid w:val="00067E38"/>
    <w:rsid w:val="00084BA5"/>
    <w:rsid w:val="0009246C"/>
    <w:rsid w:val="000A3AD0"/>
    <w:rsid w:val="000A64CD"/>
    <w:rsid w:val="000A70F1"/>
    <w:rsid w:val="000B0125"/>
    <w:rsid w:val="000C17A9"/>
    <w:rsid w:val="000C41E3"/>
    <w:rsid w:val="000C4522"/>
    <w:rsid w:val="000D0B52"/>
    <w:rsid w:val="000D5A0B"/>
    <w:rsid w:val="000E19F0"/>
    <w:rsid w:val="000E2428"/>
    <w:rsid w:val="000F2674"/>
    <w:rsid w:val="000F2DA4"/>
    <w:rsid w:val="000F37EB"/>
    <w:rsid w:val="000F4CB3"/>
    <w:rsid w:val="000F6758"/>
    <w:rsid w:val="001020DA"/>
    <w:rsid w:val="001046CD"/>
    <w:rsid w:val="001069FF"/>
    <w:rsid w:val="001072ED"/>
    <w:rsid w:val="001107E9"/>
    <w:rsid w:val="0011109E"/>
    <w:rsid w:val="0011468B"/>
    <w:rsid w:val="00120E85"/>
    <w:rsid w:val="00122AB6"/>
    <w:rsid w:val="001252A4"/>
    <w:rsid w:val="0013759F"/>
    <w:rsid w:val="00141B7C"/>
    <w:rsid w:val="00144E70"/>
    <w:rsid w:val="00147D75"/>
    <w:rsid w:val="00155F9E"/>
    <w:rsid w:val="0016029E"/>
    <w:rsid w:val="001822B6"/>
    <w:rsid w:val="001846AC"/>
    <w:rsid w:val="00190CBA"/>
    <w:rsid w:val="0019237A"/>
    <w:rsid w:val="00195394"/>
    <w:rsid w:val="00197F85"/>
    <w:rsid w:val="001A0DE1"/>
    <w:rsid w:val="001A420E"/>
    <w:rsid w:val="001B40BD"/>
    <w:rsid w:val="001C0475"/>
    <w:rsid w:val="001C0AFE"/>
    <w:rsid w:val="001C1456"/>
    <w:rsid w:val="001D3218"/>
    <w:rsid w:val="001E0C89"/>
    <w:rsid w:val="001E17A8"/>
    <w:rsid w:val="001E328F"/>
    <w:rsid w:val="001E3ABA"/>
    <w:rsid w:val="0020689D"/>
    <w:rsid w:val="002114CB"/>
    <w:rsid w:val="0021175E"/>
    <w:rsid w:val="00211FC3"/>
    <w:rsid w:val="002155DE"/>
    <w:rsid w:val="002200B6"/>
    <w:rsid w:val="00231BDB"/>
    <w:rsid w:val="00234CE9"/>
    <w:rsid w:val="002413CD"/>
    <w:rsid w:val="00241A52"/>
    <w:rsid w:val="00243E41"/>
    <w:rsid w:val="0024691F"/>
    <w:rsid w:val="0025474B"/>
    <w:rsid w:val="002552FC"/>
    <w:rsid w:val="00262C10"/>
    <w:rsid w:val="00263BD2"/>
    <w:rsid w:val="002647D1"/>
    <w:rsid w:val="00274033"/>
    <w:rsid w:val="002748F0"/>
    <w:rsid w:val="00280B2C"/>
    <w:rsid w:val="00297141"/>
    <w:rsid w:val="002A53EF"/>
    <w:rsid w:val="002A5C14"/>
    <w:rsid w:val="002A5D4E"/>
    <w:rsid w:val="002B0CC2"/>
    <w:rsid w:val="002B2CD2"/>
    <w:rsid w:val="002B44D7"/>
    <w:rsid w:val="002C028C"/>
    <w:rsid w:val="002C3B95"/>
    <w:rsid w:val="002D51E2"/>
    <w:rsid w:val="002E420E"/>
    <w:rsid w:val="002F29E3"/>
    <w:rsid w:val="002F37D2"/>
    <w:rsid w:val="00304786"/>
    <w:rsid w:val="00307075"/>
    <w:rsid w:val="00314D1F"/>
    <w:rsid w:val="00316FDA"/>
    <w:rsid w:val="00327FC8"/>
    <w:rsid w:val="00336A00"/>
    <w:rsid w:val="00341FBF"/>
    <w:rsid w:val="00343650"/>
    <w:rsid w:val="00361D69"/>
    <w:rsid w:val="00364172"/>
    <w:rsid w:val="00384685"/>
    <w:rsid w:val="00384F45"/>
    <w:rsid w:val="003A0F96"/>
    <w:rsid w:val="003A3778"/>
    <w:rsid w:val="003B0830"/>
    <w:rsid w:val="003B3CC1"/>
    <w:rsid w:val="003B4844"/>
    <w:rsid w:val="003C2F7A"/>
    <w:rsid w:val="003C7083"/>
    <w:rsid w:val="003C71B6"/>
    <w:rsid w:val="003D3A94"/>
    <w:rsid w:val="003E1B70"/>
    <w:rsid w:val="003E7F65"/>
    <w:rsid w:val="00411AF3"/>
    <w:rsid w:val="00416A39"/>
    <w:rsid w:val="004265C4"/>
    <w:rsid w:val="00426806"/>
    <w:rsid w:val="00431C8C"/>
    <w:rsid w:val="00443C5C"/>
    <w:rsid w:val="004458D8"/>
    <w:rsid w:val="00453337"/>
    <w:rsid w:val="004535F2"/>
    <w:rsid w:val="00453ABC"/>
    <w:rsid w:val="00487DAF"/>
    <w:rsid w:val="00497C3A"/>
    <w:rsid w:val="004A2EEE"/>
    <w:rsid w:val="004B3444"/>
    <w:rsid w:val="004B6A62"/>
    <w:rsid w:val="004B7BC9"/>
    <w:rsid w:val="004C4F8F"/>
    <w:rsid w:val="004D7446"/>
    <w:rsid w:val="004E14B0"/>
    <w:rsid w:val="004E1EA8"/>
    <w:rsid w:val="004E644C"/>
    <w:rsid w:val="004F5D90"/>
    <w:rsid w:val="00500B9C"/>
    <w:rsid w:val="00501F28"/>
    <w:rsid w:val="00506C75"/>
    <w:rsid w:val="005146DE"/>
    <w:rsid w:val="00516475"/>
    <w:rsid w:val="0052244F"/>
    <w:rsid w:val="0052475A"/>
    <w:rsid w:val="00527DC6"/>
    <w:rsid w:val="00530023"/>
    <w:rsid w:val="00535565"/>
    <w:rsid w:val="00536BC8"/>
    <w:rsid w:val="005427A7"/>
    <w:rsid w:val="00543158"/>
    <w:rsid w:val="0056018C"/>
    <w:rsid w:val="005751FE"/>
    <w:rsid w:val="00582A6F"/>
    <w:rsid w:val="005850D5"/>
    <w:rsid w:val="00585A8E"/>
    <w:rsid w:val="0059036E"/>
    <w:rsid w:val="00595101"/>
    <w:rsid w:val="0059684C"/>
    <w:rsid w:val="005A17B7"/>
    <w:rsid w:val="005A6CEF"/>
    <w:rsid w:val="005B04EE"/>
    <w:rsid w:val="005B41B7"/>
    <w:rsid w:val="005B4334"/>
    <w:rsid w:val="005B65E3"/>
    <w:rsid w:val="005B7BBC"/>
    <w:rsid w:val="005C1741"/>
    <w:rsid w:val="005D175A"/>
    <w:rsid w:val="005F6C9F"/>
    <w:rsid w:val="005F7A88"/>
    <w:rsid w:val="006112FC"/>
    <w:rsid w:val="00616668"/>
    <w:rsid w:val="00617C2C"/>
    <w:rsid w:val="00622719"/>
    <w:rsid w:val="00623E92"/>
    <w:rsid w:val="00625145"/>
    <w:rsid w:val="006353D5"/>
    <w:rsid w:val="00643961"/>
    <w:rsid w:val="00643EDF"/>
    <w:rsid w:val="00645318"/>
    <w:rsid w:val="006476C0"/>
    <w:rsid w:val="00662001"/>
    <w:rsid w:val="0066200F"/>
    <w:rsid w:val="006671FA"/>
    <w:rsid w:val="00672CEA"/>
    <w:rsid w:val="00674183"/>
    <w:rsid w:val="00680A08"/>
    <w:rsid w:val="00680D09"/>
    <w:rsid w:val="00690258"/>
    <w:rsid w:val="00693483"/>
    <w:rsid w:val="00697203"/>
    <w:rsid w:val="006A2B47"/>
    <w:rsid w:val="006B0DCC"/>
    <w:rsid w:val="006B1D13"/>
    <w:rsid w:val="006B25D5"/>
    <w:rsid w:val="006B6DE1"/>
    <w:rsid w:val="006C50F8"/>
    <w:rsid w:val="006D5039"/>
    <w:rsid w:val="006E6C02"/>
    <w:rsid w:val="0071396F"/>
    <w:rsid w:val="0073009F"/>
    <w:rsid w:val="00737114"/>
    <w:rsid w:val="00744288"/>
    <w:rsid w:val="0074520A"/>
    <w:rsid w:val="007455DC"/>
    <w:rsid w:val="007470EE"/>
    <w:rsid w:val="00767AFC"/>
    <w:rsid w:val="00767EE1"/>
    <w:rsid w:val="00770D1F"/>
    <w:rsid w:val="0077452C"/>
    <w:rsid w:val="007839EA"/>
    <w:rsid w:val="00784999"/>
    <w:rsid w:val="007852E7"/>
    <w:rsid w:val="007853F5"/>
    <w:rsid w:val="0079381F"/>
    <w:rsid w:val="007A2F7B"/>
    <w:rsid w:val="007B0986"/>
    <w:rsid w:val="007E4E31"/>
    <w:rsid w:val="007E79D7"/>
    <w:rsid w:val="007F494F"/>
    <w:rsid w:val="00802266"/>
    <w:rsid w:val="008029B0"/>
    <w:rsid w:val="008040BE"/>
    <w:rsid w:val="00804167"/>
    <w:rsid w:val="00804307"/>
    <w:rsid w:val="00806704"/>
    <w:rsid w:val="00807E77"/>
    <w:rsid w:val="008117BF"/>
    <w:rsid w:val="00811851"/>
    <w:rsid w:val="00812675"/>
    <w:rsid w:val="00812B1E"/>
    <w:rsid w:val="0081347C"/>
    <w:rsid w:val="00825461"/>
    <w:rsid w:val="00835412"/>
    <w:rsid w:val="00835B75"/>
    <w:rsid w:val="0084028E"/>
    <w:rsid w:val="008409E8"/>
    <w:rsid w:val="00845F2E"/>
    <w:rsid w:val="00862EE5"/>
    <w:rsid w:val="00864E8D"/>
    <w:rsid w:val="00870D73"/>
    <w:rsid w:val="00872F53"/>
    <w:rsid w:val="00873449"/>
    <w:rsid w:val="008831AB"/>
    <w:rsid w:val="00884EF4"/>
    <w:rsid w:val="008930EB"/>
    <w:rsid w:val="00897B98"/>
    <w:rsid w:val="008A3718"/>
    <w:rsid w:val="008B2C7B"/>
    <w:rsid w:val="008B663A"/>
    <w:rsid w:val="008D67FF"/>
    <w:rsid w:val="008F1971"/>
    <w:rsid w:val="008F1CDE"/>
    <w:rsid w:val="008F4E95"/>
    <w:rsid w:val="008F68CE"/>
    <w:rsid w:val="009224AD"/>
    <w:rsid w:val="00922F08"/>
    <w:rsid w:val="00924053"/>
    <w:rsid w:val="00924525"/>
    <w:rsid w:val="0092487A"/>
    <w:rsid w:val="0093008C"/>
    <w:rsid w:val="00937CE1"/>
    <w:rsid w:val="009475FA"/>
    <w:rsid w:val="00947A4D"/>
    <w:rsid w:val="00954C5B"/>
    <w:rsid w:val="00971745"/>
    <w:rsid w:val="00980D30"/>
    <w:rsid w:val="00983A14"/>
    <w:rsid w:val="00985DA6"/>
    <w:rsid w:val="00985EB9"/>
    <w:rsid w:val="009A62CD"/>
    <w:rsid w:val="009B043B"/>
    <w:rsid w:val="009B0927"/>
    <w:rsid w:val="009B0CD0"/>
    <w:rsid w:val="009B2577"/>
    <w:rsid w:val="009B40D8"/>
    <w:rsid w:val="009B6669"/>
    <w:rsid w:val="009C2CB8"/>
    <w:rsid w:val="009C7C59"/>
    <w:rsid w:val="009D08A5"/>
    <w:rsid w:val="009D323A"/>
    <w:rsid w:val="009D6E83"/>
    <w:rsid w:val="009E3AFC"/>
    <w:rsid w:val="009F2526"/>
    <w:rsid w:val="009F4C95"/>
    <w:rsid w:val="00A04139"/>
    <w:rsid w:val="00A11BF1"/>
    <w:rsid w:val="00A12922"/>
    <w:rsid w:val="00A16064"/>
    <w:rsid w:val="00A1683B"/>
    <w:rsid w:val="00A26A26"/>
    <w:rsid w:val="00A316A9"/>
    <w:rsid w:val="00A32907"/>
    <w:rsid w:val="00A36C14"/>
    <w:rsid w:val="00A53609"/>
    <w:rsid w:val="00A61FFF"/>
    <w:rsid w:val="00A63201"/>
    <w:rsid w:val="00A63E5B"/>
    <w:rsid w:val="00A67318"/>
    <w:rsid w:val="00A801EC"/>
    <w:rsid w:val="00A835D4"/>
    <w:rsid w:val="00A97A5F"/>
    <w:rsid w:val="00AA03BD"/>
    <w:rsid w:val="00AA1860"/>
    <w:rsid w:val="00AB015D"/>
    <w:rsid w:val="00AB4730"/>
    <w:rsid w:val="00AC18D1"/>
    <w:rsid w:val="00AD0570"/>
    <w:rsid w:val="00AD2023"/>
    <w:rsid w:val="00AD57C0"/>
    <w:rsid w:val="00AE0E45"/>
    <w:rsid w:val="00AE27F7"/>
    <w:rsid w:val="00AF4C93"/>
    <w:rsid w:val="00B04E0E"/>
    <w:rsid w:val="00B10FC1"/>
    <w:rsid w:val="00B12EC4"/>
    <w:rsid w:val="00B2056A"/>
    <w:rsid w:val="00B23993"/>
    <w:rsid w:val="00B271F6"/>
    <w:rsid w:val="00B30ED4"/>
    <w:rsid w:val="00B4115F"/>
    <w:rsid w:val="00B43AE4"/>
    <w:rsid w:val="00B45183"/>
    <w:rsid w:val="00B462CF"/>
    <w:rsid w:val="00B50997"/>
    <w:rsid w:val="00B60791"/>
    <w:rsid w:val="00B65D29"/>
    <w:rsid w:val="00B719AD"/>
    <w:rsid w:val="00B75852"/>
    <w:rsid w:val="00B7713D"/>
    <w:rsid w:val="00B77688"/>
    <w:rsid w:val="00B80148"/>
    <w:rsid w:val="00B8281B"/>
    <w:rsid w:val="00B85598"/>
    <w:rsid w:val="00B87E10"/>
    <w:rsid w:val="00B96057"/>
    <w:rsid w:val="00BA2F79"/>
    <w:rsid w:val="00BB0BD2"/>
    <w:rsid w:val="00BB126C"/>
    <w:rsid w:val="00BB52BB"/>
    <w:rsid w:val="00BC0281"/>
    <w:rsid w:val="00BC1752"/>
    <w:rsid w:val="00BC2ACE"/>
    <w:rsid w:val="00BC4488"/>
    <w:rsid w:val="00BD7022"/>
    <w:rsid w:val="00C103E7"/>
    <w:rsid w:val="00C306BC"/>
    <w:rsid w:val="00C3785E"/>
    <w:rsid w:val="00C37DCE"/>
    <w:rsid w:val="00C46A82"/>
    <w:rsid w:val="00C60ED7"/>
    <w:rsid w:val="00C64F35"/>
    <w:rsid w:val="00C72364"/>
    <w:rsid w:val="00C77119"/>
    <w:rsid w:val="00C81AD8"/>
    <w:rsid w:val="00C85592"/>
    <w:rsid w:val="00C85F77"/>
    <w:rsid w:val="00C93503"/>
    <w:rsid w:val="00CA30CA"/>
    <w:rsid w:val="00CA334E"/>
    <w:rsid w:val="00CA5801"/>
    <w:rsid w:val="00CB045F"/>
    <w:rsid w:val="00CB0C04"/>
    <w:rsid w:val="00CB3B52"/>
    <w:rsid w:val="00CC7BEE"/>
    <w:rsid w:val="00CD477C"/>
    <w:rsid w:val="00CD6EA9"/>
    <w:rsid w:val="00CE392A"/>
    <w:rsid w:val="00CE6303"/>
    <w:rsid w:val="00CE7123"/>
    <w:rsid w:val="00CF4447"/>
    <w:rsid w:val="00CF5F26"/>
    <w:rsid w:val="00CF734A"/>
    <w:rsid w:val="00D0006D"/>
    <w:rsid w:val="00D14080"/>
    <w:rsid w:val="00D14B59"/>
    <w:rsid w:val="00D15935"/>
    <w:rsid w:val="00D16A0B"/>
    <w:rsid w:val="00D2099A"/>
    <w:rsid w:val="00D24A93"/>
    <w:rsid w:val="00D255BF"/>
    <w:rsid w:val="00D26B4F"/>
    <w:rsid w:val="00D272F6"/>
    <w:rsid w:val="00D31748"/>
    <w:rsid w:val="00D42868"/>
    <w:rsid w:val="00D430A8"/>
    <w:rsid w:val="00D44645"/>
    <w:rsid w:val="00D466E3"/>
    <w:rsid w:val="00D51E9D"/>
    <w:rsid w:val="00D54CF9"/>
    <w:rsid w:val="00D6345D"/>
    <w:rsid w:val="00D65312"/>
    <w:rsid w:val="00D65E45"/>
    <w:rsid w:val="00D6625A"/>
    <w:rsid w:val="00D70B32"/>
    <w:rsid w:val="00D7280D"/>
    <w:rsid w:val="00D7725D"/>
    <w:rsid w:val="00D97706"/>
    <w:rsid w:val="00DA00A1"/>
    <w:rsid w:val="00DA2CA9"/>
    <w:rsid w:val="00DA4DC0"/>
    <w:rsid w:val="00DA6CCF"/>
    <w:rsid w:val="00DB0765"/>
    <w:rsid w:val="00DB5A89"/>
    <w:rsid w:val="00DC1F15"/>
    <w:rsid w:val="00DC38EC"/>
    <w:rsid w:val="00DD0912"/>
    <w:rsid w:val="00DD28AF"/>
    <w:rsid w:val="00DD2A22"/>
    <w:rsid w:val="00DE42B6"/>
    <w:rsid w:val="00DE450C"/>
    <w:rsid w:val="00DF6CC9"/>
    <w:rsid w:val="00DF7297"/>
    <w:rsid w:val="00E03CD8"/>
    <w:rsid w:val="00E06208"/>
    <w:rsid w:val="00E227C4"/>
    <w:rsid w:val="00E23995"/>
    <w:rsid w:val="00E3139A"/>
    <w:rsid w:val="00E34542"/>
    <w:rsid w:val="00E349A3"/>
    <w:rsid w:val="00E439C4"/>
    <w:rsid w:val="00E542C7"/>
    <w:rsid w:val="00E60EC3"/>
    <w:rsid w:val="00E62BF8"/>
    <w:rsid w:val="00E64D69"/>
    <w:rsid w:val="00E64ECA"/>
    <w:rsid w:val="00E65994"/>
    <w:rsid w:val="00E663CE"/>
    <w:rsid w:val="00E70983"/>
    <w:rsid w:val="00E8006D"/>
    <w:rsid w:val="00E825E6"/>
    <w:rsid w:val="00E90F29"/>
    <w:rsid w:val="00E957D2"/>
    <w:rsid w:val="00E97E45"/>
    <w:rsid w:val="00EA12B0"/>
    <w:rsid w:val="00EA3BBB"/>
    <w:rsid w:val="00EB1D1F"/>
    <w:rsid w:val="00EC2932"/>
    <w:rsid w:val="00EC2FC0"/>
    <w:rsid w:val="00EC331B"/>
    <w:rsid w:val="00EC4821"/>
    <w:rsid w:val="00ED1201"/>
    <w:rsid w:val="00ED4C2B"/>
    <w:rsid w:val="00EE013E"/>
    <w:rsid w:val="00EE579F"/>
    <w:rsid w:val="00EF6965"/>
    <w:rsid w:val="00F06E99"/>
    <w:rsid w:val="00F07E36"/>
    <w:rsid w:val="00F16F54"/>
    <w:rsid w:val="00F275DD"/>
    <w:rsid w:val="00F279BD"/>
    <w:rsid w:val="00F30150"/>
    <w:rsid w:val="00F3026B"/>
    <w:rsid w:val="00F3709E"/>
    <w:rsid w:val="00F407BB"/>
    <w:rsid w:val="00F40FEA"/>
    <w:rsid w:val="00F4180D"/>
    <w:rsid w:val="00F44AAB"/>
    <w:rsid w:val="00F544BE"/>
    <w:rsid w:val="00F57B10"/>
    <w:rsid w:val="00F74356"/>
    <w:rsid w:val="00F929DD"/>
    <w:rsid w:val="00F944D0"/>
    <w:rsid w:val="00F95DC8"/>
    <w:rsid w:val="00FA6868"/>
    <w:rsid w:val="00FB1498"/>
    <w:rsid w:val="00FB7EDC"/>
    <w:rsid w:val="00FE0652"/>
    <w:rsid w:val="00FE210C"/>
    <w:rsid w:val="00FE377A"/>
    <w:rsid w:val="00FF37DF"/>
    <w:rsid w:val="00FF3821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41A465-5B5A-406C-B0E2-7449A9A7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951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95101"/>
    <w:rPr>
      <w:rFonts w:ascii="新細明體" w:eastAsia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E0620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06208"/>
    <w:pPr>
      <w:tabs>
        <w:tab w:val="left" w:pos="2040"/>
        <w:tab w:val="left" w:pos="3720"/>
        <w:tab w:val="left" w:pos="7800"/>
      </w:tabs>
      <w:ind w:left="200" w:hangingChars="100" w:hanging="200"/>
    </w:pPr>
    <w:rPr>
      <w:bCs/>
      <w:color w:val="000000"/>
      <w:sz w:val="20"/>
    </w:rPr>
  </w:style>
  <w:style w:type="character" w:customStyle="1" w:styleId="a5">
    <w:name w:val="本文縮排 字元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06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kern w:val="2"/>
    </w:rPr>
  </w:style>
  <w:style w:type="character" w:customStyle="1" w:styleId="homenews021">
    <w:name w:val="homenews021"/>
    <w:rsid w:val="00E06208"/>
    <w:rPr>
      <w:rFonts w:ascii="Arial" w:hAnsi="Arial"/>
      <w:b/>
      <w:color w:val="000000"/>
      <w:sz w:val="20"/>
    </w:rPr>
  </w:style>
  <w:style w:type="table" w:styleId="a8">
    <w:name w:val="Table Grid"/>
    <w:basedOn w:val="a1"/>
    <w:uiPriority w:val="59"/>
    <w:rsid w:val="00811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117BF"/>
    <w:pPr>
      <w:spacing w:after="120" w:line="480" w:lineRule="auto"/>
    </w:pPr>
    <w:rPr>
      <w:rFonts w:eastAsia="標楷體"/>
      <w:szCs w:val="20"/>
    </w:rPr>
  </w:style>
  <w:style w:type="character" w:customStyle="1" w:styleId="20">
    <w:name w:val="本文 2 字元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663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rsid w:val="00662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D65312"/>
    <w:rPr>
      <w:rFonts w:cs="Times New Roman"/>
      <w:kern w:val="2"/>
    </w:rPr>
  </w:style>
  <w:style w:type="paragraph" w:customStyle="1" w:styleId="ab">
    <w:name w:val="字元 字元"/>
    <w:basedOn w:val="a"/>
    <w:semiHidden/>
    <w:rsid w:val="00384685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character" w:styleId="ac">
    <w:name w:val="Strong"/>
    <w:basedOn w:val="a0"/>
    <w:uiPriority w:val="22"/>
    <w:qFormat/>
    <w:rsid w:val="006B6DE1"/>
    <w:rPr>
      <w:rFonts w:cs="Times New Roman"/>
      <w:b/>
    </w:rPr>
  </w:style>
  <w:style w:type="paragraph" w:customStyle="1" w:styleId="11">
    <w:name w:val="字元 字元1 字元 字元 字元 字元 字元 字元 字元 字元 字元 字元 字元 字元 字元 字元 字元"/>
    <w:basedOn w:val="a"/>
    <w:semiHidden/>
    <w:rsid w:val="00084BA5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d">
    <w:name w:val="Balloon Text"/>
    <w:basedOn w:val="a"/>
    <w:link w:val="ae"/>
    <w:uiPriority w:val="99"/>
    <w:semiHidden/>
    <w:unhideWhenUsed/>
    <w:rsid w:val="00D65312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D65312"/>
    <w:rPr>
      <w:rFonts w:ascii="Cambria" w:eastAsia="新細明體" w:hAnsi="Cambria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C64F35"/>
    <w:pPr>
      <w:ind w:leftChars="200" w:left="480"/>
    </w:pPr>
  </w:style>
  <w:style w:type="paragraph" w:customStyle="1" w:styleId="af0">
    <w:name w:val="訊框內容"/>
    <w:basedOn w:val="af1"/>
    <w:rsid w:val="0071396F"/>
    <w:pPr>
      <w:suppressAutoHyphens/>
    </w:pPr>
    <w:rPr>
      <w:rFonts w:eastAsia="細明體"/>
      <w:kern w:val="0"/>
    </w:rPr>
  </w:style>
  <w:style w:type="paragraph" w:styleId="af1">
    <w:name w:val="Body Text"/>
    <w:basedOn w:val="a"/>
    <w:link w:val="af2"/>
    <w:uiPriority w:val="99"/>
    <w:semiHidden/>
    <w:unhideWhenUsed/>
    <w:rsid w:val="0071396F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locked/>
    <w:rsid w:val="0071396F"/>
    <w:rPr>
      <w:rFonts w:cs="Times New Roman"/>
      <w:kern w:val="2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9E3AFC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E3AFC"/>
  </w:style>
  <w:style w:type="character" w:customStyle="1" w:styleId="af5">
    <w:name w:val="註解文字 字元"/>
    <w:basedOn w:val="a0"/>
    <w:link w:val="af4"/>
    <w:uiPriority w:val="99"/>
    <w:semiHidden/>
    <w:locked/>
    <w:rsid w:val="009E3AFC"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3AFC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locked/>
    <w:rsid w:val="009E3AFC"/>
    <w:rPr>
      <w:rFonts w:cs="Times New Roman"/>
      <w:b/>
      <w:bCs/>
      <w:kern w:val="2"/>
      <w:sz w:val="24"/>
      <w:szCs w:val="24"/>
    </w:rPr>
  </w:style>
  <w:style w:type="paragraph" w:customStyle="1" w:styleId="12">
    <w:name w:val="字元 字元1"/>
    <w:basedOn w:val="a"/>
    <w:semiHidden/>
    <w:rsid w:val="008F4E95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076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074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0755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0775">
                                      <w:marLeft w:val="115"/>
                                      <w:marRight w:val="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0757">
                                          <w:marLeft w:val="115"/>
                                          <w:marRight w:val="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073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0751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075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076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0779">
                                                  <w:marLeft w:val="115"/>
                                                  <w:marRight w:val="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07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07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2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>中華民國自閉症總會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中華民國自閉症總會</dc:title>
  <dc:subject/>
  <dc:creator>user05</dc:creator>
  <cp:keywords/>
  <dc:description/>
  <cp:lastModifiedBy>Ashley</cp:lastModifiedBy>
  <cp:revision>2</cp:revision>
  <cp:lastPrinted>2016-05-06T01:33:00Z</cp:lastPrinted>
  <dcterms:created xsi:type="dcterms:W3CDTF">2020-11-30T05:51:00Z</dcterms:created>
  <dcterms:modified xsi:type="dcterms:W3CDTF">2020-11-30T05:51:00Z</dcterms:modified>
</cp:coreProperties>
</file>